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88" w:rsidRPr="00B71773" w:rsidRDefault="006D5788" w:rsidP="00B71773">
      <w:pPr>
        <w:jc w:val="both"/>
        <w:rPr>
          <w:rFonts w:ascii="Calibri Light" w:hAnsi="Calibri Light" w:cs="Calibri Light"/>
          <w:b/>
          <w:sz w:val="20"/>
          <w:szCs w:val="20"/>
        </w:rPr>
      </w:pPr>
    </w:p>
    <w:p w:rsidR="00EC292A" w:rsidRPr="00B71773" w:rsidRDefault="0078108A" w:rsidP="00B71773">
      <w:pPr>
        <w:jc w:val="center"/>
        <w:rPr>
          <w:rFonts w:ascii="Calibri Light" w:hAnsi="Calibri Light" w:cs="Calibri Light"/>
          <w:b/>
          <w:sz w:val="20"/>
          <w:szCs w:val="20"/>
        </w:rPr>
      </w:pPr>
      <w:r w:rsidRPr="00B71773">
        <w:rPr>
          <w:rFonts w:ascii="Calibri Light" w:hAnsi="Calibri Light" w:cs="Calibri Light"/>
          <w:b/>
          <w:sz w:val="20"/>
          <w:szCs w:val="20"/>
        </w:rPr>
        <w:t>PARECER DA DIREÇÃO DE CENTRO DO CCHSA</w:t>
      </w:r>
    </w:p>
    <w:p w:rsidR="006D5788" w:rsidRPr="00B71773" w:rsidRDefault="006D5788" w:rsidP="00B71773">
      <w:pPr>
        <w:jc w:val="both"/>
        <w:rPr>
          <w:rFonts w:ascii="Calibri Light" w:hAnsi="Calibri Light" w:cs="Calibri Light"/>
          <w:b/>
          <w:sz w:val="20"/>
          <w:szCs w:val="20"/>
        </w:rPr>
      </w:pPr>
    </w:p>
    <w:p w:rsidR="00EC292A" w:rsidRPr="00B71773" w:rsidRDefault="00EC292A" w:rsidP="00B71773">
      <w:pPr>
        <w:jc w:val="both"/>
        <w:rPr>
          <w:rFonts w:ascii="Calibri Light" w:hAnsi="Calibri Light" w:cs="Calibri Light"/>
          <w:sz w:val="20"/>
          <w:szCs w:val="20"/>
        </w:rPr>
      </w:pPr>
      <w:r w:rsidRPr="00B71773">
        <w:rPr>
          <w:rFonts w:ascii="Calibri Light" w:hAnsi="Calibri Light" w:cs="Calibri Light"/>
          <w:sz w:val="20"/>
          <w:szCs w:val="20"/>
        </w:rPr>
        <w:t xml:space="preserve">Trata-se de </w:t>
      </w:r>
      <w:r w:rsidR="00CA0CA1" w:rsidRPr="00B71773">
        <w:rPr>
          <w:rFonts w:ascii="Calibri Light" w:hAnsi="Calibri Light" w:cs="Calibri Light"/>
          <w:b/>
          <w:sz w:val="20"/>
          <w:szCs w:val="20"/>
        </w:rPr>
        <w:t xml:space="preserve">Demanda </w:t>
      </w:r>
      <w:proofErr w:type="gramStart"/>
      <w:r w:rsidR="00CA0CA1" w:rsidRPr="00B71773">
        <w:rPr>
          <w:rFonts w:ascii="Calibri Light" w:hAnsi="Calibri Light" w:cs="Calibri Light"/>
          <w:b/>
          <w:sz w:val="20"/>
          <w:szCs w:val="20"/>
        </w:rPr>
        <w:t>d</w:t>
      </w:r>
      <w:r w:rsidR="00B71773">
        <w:rPr>
          <w:rFonts w:ascii="Calibri Light" w:hAnsi="Calibri Light" w:cs="Calibri Light"/>
          <w:b/>
          <w:sz w:val="20"/>
          <w:szCs w:val="20"/>
        </w:rPr>
        <w:t>o(</w:t>
      </w:r>
      <w:proofErr w:type="gramEnd"/>
      <w:r w:rsidR="00CA0CA1" w:rsidRPr="00B71773">
        <w:rPr>
          <w:rFonts w:ascii="Calibri Light" w:hAnsi="Calibri Light" w:cs="Calibri Light"/>
          <w:b/>
          <w:sz w:val="20"/>
          <w:szCs w:val="20"/>
        </w:rPr>
        <w:t>a</w:t>
      </w:r>
      <w:r w:rsidR="00B71773">
        <w:rPr>
          <w:rFonts w:ascii="Calibri Light" w:hAnsi="Calibri Light" w:cs="Calibri Light"/>
          <w:b/>
          <w:sz w:val="20"/>
          <w:szCs w:val="20"/>
        </w:rPr>
        <w:t>)</w:t>
      </w:r>
      <w:r w:rsidRPr="00B71773">
        <w:rPr>
          <w:rFonts w:ascii="Calibri Light" w:hAnsi="Calibri Light" w:cs="Calibri Light"/>
          <w:b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  <w:b/>
            <w:color w:val="FF0000"/>
            <w:sz w:val="20"/>
            <w:szCs w:val="20"/>
          </w:rPr>
          <w:id w:val="1435698376"/>
          <w:placeholder>
            <w:docPart w:val="DefaultPlaceholder_22675703"/>
          </w:placeholder>
          <w:showingPlcHdr/>
          <w:text/>
        </w:sdtPr>
        <w:sdtContent>
          <w:r w:rsidR="006D5788" w:rsidRPr="00B71773">
            <w:rPr>
              <w:rStyle w:val="TextodoEspaoReservado"/>
              <w:rFonts w:ascii="Calibri Light" w:hAnsi="Calibri Light" w:cs="Calibri Light"/>
              <w:color w:val="FF0000"/>
              <w:sz w:val="20"/>
              <w:szCs w:val="20"/>
            </w:rPr>
            <w:t>Clique aqui para digitar texto.</w:t>
          </w:r>
        </w:sdtContent>
      </w:sdt>
      <w:r w:rsidRPr="00B71773">
        <w:rPr>
          <w:rFonts w:ascii="Calibri Light" w:hAnsi="Calibri Light" w:cs="Calibri Light"/>
          <w:sz w:val="20"/>
          <w:szCs w:val="20"/>
        </w:rPr>
        <w:t xml:space="preserve">, conforme </w:t>
      </w:r>
      <w:r w:rsidRPr="00B71773">
        <w:rPr>
          <w:rFonts w:ascii="Calibri Light" w:hAnsi="Calibri Light" w:cs="Calibri Light"/>
          <w:b/>
          <w:sz w:val="20"/>
          <w:szCs w:val="20"/>
        </w:rPr>
        <w:t>DFD</w:t>
      </w:r>
      <w:r w:rsidRPr="00B71773">
        <w:rPr>
          <w:rFonts w:ascii="Calibri Light" w:hAnsi="Calibri Light" w:cs="Calibri Light"/>
          <w:sz w:val="20"/>
          <w:szCs w:val="20"/>
        </w:rPr>
        <w:t xml:space="preserve">, às fls. </w:t>
      </w:r>
      <w:sdt>
        <w:sdtPr>
          <w:rPr>
            <w:rFonts w:ascii="Calibri Light" w:hAnsi="Calibri Light" w:cs="Calibri Light"/>
            <w:color w:val="FF0000"/>
            <w:sz w:val="20"/>
            <w:szCs w:val="20"/>
          </w:rPr>
          <w:id w:val="1435698378"/>
          <w:placeholder>
            <w:docPart w:val="DefaultPlaceholder_22675703"/>
          </w:placeholder>
          <w:showingPlcHdr/>
          <w:text/>
        </w:sdtPr>
        <w:sdtContent>
          <w:r w:rsidR="006D5788" w:rsidRPr="00B71773">
            <w:rPr>
              <w:rStyle w:val="TextodoEspaoReservado"/>
              <w:rFonts w:ascii="Calibri Light" w:hAnsi="Calibri Light" w:cs="Calibri Light"/>
              <w:color w:val="FF0000"/>
              <w:sz w:val="20"/>
              <w:szCs w:val="20"/>
            </w:rPr>
            <w:t>Clique aqui para digitar texto.</w:t>
          </w:r>
        </w:sdtContent>
      </w:sdt>
      <w:r w:rsidR="0078108A" w:rsidRPr="00B71773">
        <w:rPr>
          <w:rFonts w:ascii="Calibri Light" w:hAnsi="Calibri Light" w:cs="Calibri Light"/>
          <w:sz w:val="20"/>
          <w:szCs w:val="20"/>
        </w:rPr>
        <w:t xml:space="preserve">, cujo objeto é a </w:t>
      </w:r>
      <w:sdt>
        <w:sdtPr>
          <w:rPr>
            <w:rFonts w:ascii="Calibri Light" w:hAnsi="Calibri Light" w:cs="Calibri Light"/>
            <w:color w:val="FF0000"/>
            <w:sz w:val="20"/>
            <w:szCs w:val="20"/>
          </w:rPr>
          <w:id w:val="1435698380"/>
          <w:placeholder>
            <w:docPart w:val="DefaultPlaceholder_22675703"/>
          </w:placeholder>
          <w:showingPlcHdr/>
          <w:text/>
        </w:sdtPr>
        <w:sdtContent>
          <w:r w:rsidR="006D5788" w:rsidRPr="00B71773">
            <w:rPr>
              <w:rStyle w:val="TextodoEspaoReservado"/>
              <w:rFonts w:ascii="Calibri Light" w:hAnsi="Calibri Light" w:cs="Calibri Light"/>
              <w:color w:val="FF0000"/>
              <w:sz w:val="20"/>
              <w:szCs w:val="20"/>
            </w:rPr>
            <w:t>Clique aqui para digitar texto.</w:t>
          </w:r>
        </w:sdtContent>
      </w:sdt>
      <w:r w:rsidR="0078108A" w:rsidRPr="00B71773">
        <w:rPr>
          <w:rFonts w:ascii="Calibri Light" w:hAnsi="Calibri Light" w:cs="Calibri Light"/>
          <w:sz w:val="20"/>
          <w:szCs w:val="20"/>
        </w:rPr>
        <w:t xml:space="preserve">, enviada a essa </w:t>
      </w:r>
      <w:r w:rsidR="0078108A" w:rsidRPr="00B71773">
        <w:rPr>
          <w:rFonts w:ascii="Calibri Light" w:hAnsi="Calibri Light" w:cs="Calibri Light"/>
          <w:b/>
          <w:sz w:val="20"/>
          <w:szCs w:val="20"/>
        </w:rPr>
        <w:t>DC-CCHSA</w:t>
      </w:r>
      <w:r w:rsidR="0078108A" w:rsidRPr="00B71773">
        <w:rPr>
          <w:rFonts w:ascii="Calibri Light" w:hAnsi="Calibri Light" w:cs="Calibri Light"/>
          <w:sz w:val="20"/>
          <w:szCs w:val="20"/>
        </w:rPr>
        <w:t xml:space="preserve"> em </w:t>
      </w:r>
      <w:sdt>
        <w:sdtPr>
          <w:rPr>
            <w:rFonts w:ascii="Calibri Light" w:hAnsi="Calibri Light" w:cs="Calibri Light"/>
            <w:color w:val="FF0000"/>
            <w:sz w:val="20"/>
            <w:szCs w:val="20"/>
          </w:rPr>
          <w:id w:val="1435698382"/>
          <w:placeholder>
            <w:docPart w:val="DefaultPlaceholder_22675703"/>
          </w:placeholder>
          <w:showingPlcHdr/>
          <w:text/>
        </w:sdtPr>
        <w:sdtContent>
          <w:r w:rsidR="006D5788" w:rsidRPr="00B71773">
            <w:rPr>
              <w:rStyle w:val="TextodoEspaoReservado"/>
              <w:rFonts w:ascii="Calibri Light" w:hAnsi="Calibri Light" w:cs="Calibri Light"/>
              <w:color w:val="FF0000"/>
              <w:sz w:val="20"/>
              <w:szCs w:val="20"/>
            </w:rPr>
            <w:t>Clique aqui para digitar texto.</w:t>
          </w:r>
        </w:sdtContent>
      </w:sdt>
      <w:r w:rsidR="0078108A" w:rsidRPr="00B71773">
        <w:rPr>
          <w:rFonts w:ascii="Calibri Light" w:hAnsi="Calibri Light" w:cs="Calibri Light"/>
          <w:sz w:val="20"/>
          <w:szCs w:val="20"/>
        </w:rPr>
        <w:t xml:space="preserve">, com valor </w:t>
      </w:r>
      <w:r w:rsidR="00B71773">
        <w:rPr>
          <w:rFonts w:ascii="Calibri Light" w:hAnsi="Calibri Light" w:cs="Calibri Light"/>
          <w:sz w:val="20"/>
          <w:szCs w:val="20"/>
        </w:rPr>
        <w:t xml:space="preserve">estimado </w:t>
      </w:r>
      <w:r w:rsidR="0078108A" w:rsidRPr="00B71773">
        <w:rPr>
          <w:rFonts w:ascii="Calibri Light" w:hAnsi="Calibri Light" w:cs="Calibri Light"/>
          <w:sz w:val="20"/>
          <w:szCs w:val="20"/>
        </w:rPr>
        <w:t xml:space="preserve">de </w:t>
      </w:r>
      <w:r w:rsidR="0078108A" w:rsidRPr="00B71773">
        <w:rPr>
          <w:rFonts w:ascii="Calibri Light" w:hAnsi="Calibri Light" w:cs="Calibri Light"/>
          <w:b/>
          <w:sz w:val="20"/>
          <w:szCs w:val="20"/>
        </w:rPr>
        <w:t xml:space="preserve">R$ </w:t>
      </w:r>
      <w:sdt>
        <w:sdtPr>
          <w:rPr>
            <w:rFonts w:ascii="Calibri Light" w:hAnsi="Calibri Light" w:cs="Calibri Light"/>
            <w:color w:val="FF0000"/>
            <w:sz w:val="20"/>
            <w:szCs w:val="20"/>
          </w:rPr>
          <w:id w:val="1435698384"/>
          <w:placeholder>
            <w:docPart w:val="DefaultPlaceholder_22675703"/>
          </w:placeholder>
          <w:showingPlcHdr/>
          <w:text/>
        </w:sdtPr>
        <w:sdtContent>
          <w:r w:rsidR="006D5788" w:rsidRPr="00B71773">
            <w:rPr>
              <w:rStyle w:val="TextodoEspaoReservado"/>
              <w:rFonts w:ascii="Calibri Light" w:hAnsi="Calibri Light" w:cs="Calibri Light"/>
              <w:color w:val="FF0000"/>
              <w:sz w:val="20"/>
              <w:szCs w:val="20"/>
            </w:rPr>
            <w:t>Clique aqui para digitar texto.</w:t>
          </w:r>
        </w:sdtContent>
      </w:sdt>
      <w:r w:rsidR="0078108A" w:rsidRPr="00B71773">
        <w:rPr>
          <w:rFonts w:ascii="Calibri Light" w:hAnsi="Calibri Light" w:cs="Calibri Light"/>
          <w:sz w:val="20"/>
          <w:szCs w:val="20"/>
        </w:rPr>
        <w:t>.</w:t>
      </w:r>
    </w:p>
    <w:p w:rsidR="00757640" w:rsidRPr="00B71773" w:rsidRDefault="0078108A" w:rsidP="00B71773">
      <w:pPr>
        <w:jc w:val="both"/>
        <w:rPr>
          <w:rFonts w:ascii="Calibri Light" w:hAnsi="Calibri Light" w:cs="Calibri Light"/>
          <w:sz w:val="20"/>
          <w:szCs w:val="20"/>
        </w:rPr>
      </w:pPr>
      <w:r w:rsidRPr="00B71773">
        <w:rPr>
          <w:rFonts w:ascii="Calibri Light" w:hAnsi="Calibri Light" w:cs="Calibri Light"/>
          <w:sz w:val="20"/>
          <w:szCs w:val="20"/>
        </w:rPr>
        <w:t>O Setor Demandante juntou os seguintes documentos, constantes destes autos:</w:t>
      </w:r>
    </w:p>
    <w:p w:rsidR="0078108A" w:rsidRPr="00B71773" w:rsidRDefault="0078108A" w:rsidP="00B71773">
      <w:pPr>
        <w:pStyle w:val="PargrafodaLista"/>
        <w:numPr>
          <w:ilvl w:val="0"/>
          <w:numId w:val="1"/>
        </w:numPr>
        <w:jc w:val="both"/>
        <w:rPr>
          <w:rFonts w:ascii="Calibri Light" w:hAnsi="Calibri Light" w:cs="Calibri Light"/>
          <w:sz w:val="20"/>
          <w:szCs w:val="20"/>
        </w:rPr>
      </w:pPr>
      <w:r w:rsidRPr="00B71773">
        <w:rPr>
          <w:rFonts w:ascii="Calibri Light" w:hAnsi="Calibri Light" w:cs="Calibri Light"/>
          <w:b/>
          <w:sz w:val="20"/>
          <w:szCs w:val="20"/>
        </w:rPr>
        <w:t>Documento de Formalização da Demanda</w:t>
      </w:r>
      <w:r w:rsidRPr="00B71773">
        <w:rPr>
          <w:rFonts w:ascii="Calibri Light" w:hAnsi="Calibri Light" w:cs="Calibri Light"/>
          <w:sz w:val="20"/>
          <w:szCs w:val="20"/>
        </w:rPr>
        <w:t xml:space="preserve"> (DFD), às fls. </w:t>
      </w:r>
      <w:sdt>
        <w:sdtPr>
          <w:rPr>
            <w:rFonts w:ascii="Calibri Light" w:hAnsi="Calibri Light" w:cs="Calibri Light"/>
            <w:color w:val="FF0000"/>
            <w:sz w:val="20"/>
            <w:szCs w:val="20"/>
          </w:rPr>
          <w:id w:val="1435698386"/>
          <w:placeholder>
            <w:docPart w:val="DefaultPlaceholder_22675703"/>
          </w:placeholder>
          <w:showingPlcHdr/>
          <w:text/>
        </w:sdtPr>
        <w:sdtContent>
          <w:r w:rsidR="006D5788" w:rsidRPr="00B71773">
            <w:rPr>
              <w:rStyle w:val="TextodoEspaoReservado"/>
              <w:rFonts w:ascii="Calibri Light" w:hAnsi="Calibri Light" w:cs="Calibri Light"/>
              <w:color w:val="FF0000"/>
              <w:sz w:val="20"/>
              <w:szCs w:val="20"/>
            </w:rPr>
            <w:t xml:space="preserve">Clique aqui para digitar </w:t>
          </w:r>
          <w:proofErr w:type="gramStart"/>
          <w:r w:rsidR="006D5788" w:rsidRPr="00B71773">
            <w:rPr>
              <w:rStyle w:val="TextodoEspaoReservado"/>
              <w:rFonts w:ascii="Calibri Light" w:hAnsi="Calibri Light" w:cs="Calibri Light"/>
              <w:color w:val="FF0000"/>
              <w:sz w:val="20"/>
              <w:szCs w:val="20"/>
            </w:rPr>
            <w:t>texto.</w:t>
          </w:r>
          <w:proofErr w:type="gramEnd"/>
        </w:sdtContent>
      </w:sdt>
      <w:r w:rsidRPr="00B71773">
        <w:rPr>
          <w:rFonts w:ascii="Calibri Light" w:hAnsi="Calibri Light" w:cs="Calibri Light"/>
          <w:sz w:val="20"/>
          <w:szCs w:val="20"/>
        </w:rPr>
        <w:t>, no qual justifica a necessidade da contratação, bem como elenca os seus objetivos, ao tempo em que demonstrou o seu alinhamento como o Plano de Contratação Anual (PCA), indicando, por fim, os servidores que podem fazer parte da equipe de compra e planejamento;</w:t>
      </w:r>
    </w:p>
    <w:p w:rsidR="0078108A" w:rsidRPr="00B71773" w:rsidRDefault="0078108A" w:rsidP="00B71773">
      <w:pPr>
        <w:pStyle w:val="PargrafodaLista"/>
        <w:numPr>
          <w:ilvl w:val="0"/>
          <w:numId w:val="1"/>
        </w:numPr>
        <w:jc w:val="both"/>
        <w:rPr>
          <w:rFonts w:ascii="Calibri Light" w:hAnsi="Calibri Light" w:cs="Calibri Light"/>
          <w:sz w:val="20"/>
          <w:szCs w:val="20"/>
        </w:rPr>
      </w:pPr>
      <w:proofErr w:type="gramStart"/>
      <w:r w:rsidRPr="00B71773">
        <w:rPr>
          <w:rFonts w:ascii="Calibri Light" w:hAnsi="Calibri Light" w:cs="Calibri Light"/>
          <w:sz w:val="20"/>
          <w:szCs w:val="20"/>
        </w:rPr>
        <w:t>Juntou,</w:t>
      </w:r>
      <w:proofErr w:type="gramEnd"/>
      <w:r w:rsidRPr="00B71773">
        <w:rPr>
          <w:rFonts w:ascii="Calibri Light" w:hAnsi="Calibri Light" w:cs="Calibri Light"/>
          <w:sz w:val="20"/>
          <w:szCs w:val="20"/>
        </w:rPr>
        <w:t xml:space="preserve"> o Se</w:t>
      </w:r>
      <w:r w:rsidR="00B53FB9" w:rsidRPr="00B71773">
        <w:rPr>
          <w:rFonts w:ascii="Calibri Light" w:hAnsi="Calibri Light" w:cs="Calibri Light"/>
          <w:sz w:val="20"/>
          <w:szCs w:val="20"/>
        </w:rPr>
        <w:t xml:space="preserve">tor Demandante, ao DFD, os seguintes documentos, que embasam a demanda em tela: </w:t>
      </w:r>
      <w:r w:rsidR="00B53FB9" w:rsidRPr="00B71773">
        <w:rPr>
          <w:rFonts w:ascii="Calibri Light" w:hAnsi="Calibri Light" w:cs="Calibri Light"/>
          <w:b/>
          <w:sz w:val="20"/>
          <w:szCs w:val="20"/>
        </w:rPr>
        <w:t>memória de cálculo</w:t>
      </w:r>
      <w:r w:rsidR="00B53FB9" w:rsidRPr="00B71773">
        <w:rPr>
          <w:rFonts w:ascii="Calibri Light" w:hAnsi="Calibri Light" w:cs="Calibri Light"/>
          <w:sz w:val="20"/>
          <w:szCs w:val="20"/>
        </w:rPr>
        <w:t xml:space="preserve">, </w:t>
      </w:r>
      <w:r w:rsidR="00B53FB9" w:rsidRPr="00B71773">
        <w:rPr>
          <w:rFonts w:ascii="Calibri Light" w:hAnsi="Calibri Light" w:cs="Calibri Light"/>
          <w:b/>
          <w:sz w:val="20"/>
          <w:szCs w:val="20"/>
        </w:rPr>
        <w:t>pesquisa de preços atualizada</w:t>
      </w:r>
      <w:r w:rsidR="00B53FB9" w:rsidRPr="00B71773">
        <w:rPr>
          <w:rFonts w:ascii="Calibri Light" w:hAnsi="Calibri Light" w:cs="Calibri Light"/>
          <w:sz w:val="20"/>
          <w:szCs w:val="20"/>
        </w:rPr>
        <w:t xml:space="preserve">, </w:t>
      </w:r>
      <w:r w:rsidR="00B53FB9" w:rsidRPr="00B71773">
        <w:rPr>
          <w:rFonts w:ascii="Calibri Light" w:hAnsi="Calibri Light" w:cs="Calibri Light"/>
          <w:b/>
          <w:sz w:val="20"/>
          <w:szCs w:val="20"/>
        </w:rPr>
        <w:t>documento que analisa criticamente a formação dos preços</w:t>
      </w:r>
      <w:r w:rsidR="00B53FB9" w:rsidRPr="00B71773">
        <w:rPr>
          <w:rFonts w:ascii="Calibri Light" w:hAnsi="Calibri Light" w:cs="Calibri Light"/>
          <w:sz w:val="20"/>
          <w:szCs w:val="20"/>
        </w:rPr>
        <w:t xml:space="preserve"> ora pesquisados, assim, como, também, documento que comprova a </w:t>
      </w:r>
      <w:r w:rsidR="00B53FB9" w:rsidRPr="00B71773">
        <w:rPr>
          <w:rFonts w:ascii="Calibri Light" w:hAnsi="Calibri Light" w:cs="Calibri Light"/>
          <w:b/>
          <w:sz w:val="20"/>
          <w:szCs w:val="20"/>
        </w:rPr>
        <w:t>previsão dessa contratação no PCA</w:t>
      </w:r>
      <w:r w:rsidR="00B53FB9" w:rsidRPr="00B71773">
        <w:rPr>
          <w:rFonts w:ascii="Calibri Light" w:hAnsi="Calibri Light" w:cs="Calibri Light"/>
          <w:sz w:val="20"/>
          <w:szCs w:val="20"/>
        </w:rPr>
        <w:t xml:space="preserve">, todos apresentados às fls. </w:t>
      </w:r>
      <w:sdt>
        <w:sdtPr>
          <w:rPr>
            <w:rFonts w:ascii="Calibri Light" w:hAnsi="Calibri Light" w:cs="Calibri Light"/>
            <w:color w:val="FF0000"/>
            <w:sz w:val="20"/>
            <w:szCs w:val="20"/>
          </w:rPr>
          <w:id w:val="1435698388"/>
          <w:placeholder>
            <w:docPart w:val="DefaultPlaceholder_22675703"/>
          </w:placeholder>
          <w:showingPlcHdr/>
          <w:text/>
        </w:sdtPr>
        <w:sdtContent>
          <w:r w:rsidR="006D5788" w:rsidRPr="00B71773">
            <w:rPr>
              <w:rStyle w:val="TextodoEspaoReservado"/>
              <w:rFonts w:ascii="Calibri Light" w:hAnsi="Calibri Light" w:cs="Calibri Light"/>
              <w:color w:val="FF0000"/>
              <w:sz w:val="20"/>
              <w:szCs w:val="20"/>
            </w:rPr>
            <w:t>Clique aqui para digitar texto.</w:t>
          </w:r>
        </w:sdtContent>
      </w:sdt>
      <w:r w:rsidR="00B53FB9" w:rsidRPr="00B71773">
        <w:rPr>
          <w:rFonts w:ascii="Calibri Light" w:hAnsi="Calibri Light" w:cs="Calibri Light"/>
          <w:sz w:val="20"/>
          <w:szCs w:val="20"/>
        </w:rPr>
        <w:t>;</w:t>
      </w:r>
    </w:p>
    <w:p w:rsidR="00B53FB9" w:rsidRPr="00B71773" w:rsidRDefault="00B53FB9" w:rsidP="00B71773">
      <w:pPr>
        <w:jc w:val="both"/>
        <w:rPr>
          <w:rFonts w:ascii="Calibri Light" w:hAnsi="Calibri Light" w:cs="Calibri Light"/>
          <w:sz w:val="20"/>
          <w:szCs w:val="20"/>
        </w:rPr>
      </w:pPr>
      <w:r w:rsidRPr="00B71773">
        <w:rPr>
          <w:rFonts w:ascii="Calibri Light" w:hAnsi="Calibri Light" w:cs="Calibri Light"/>
          <w:sz w:val="20"/>
          <w:szCs w:val="20"/>
        </w:rPr>
        <w:t xml:space="preserve">Esta Direção de Centro designou </w:t>
      </w:r>
      <w:r w:rsidRPr="00B71773">
        <w:rPr>
          <w:rFonts w:ascii="Calibri Light" w:hAnsi="Calibri Light" w:cs="Calibri Light"/>
          <w:b/>
          <w:sz w:val="20"/>
          <w:szCs w:val="20"/>
        </w:rPr>
        <w:t>Equipe de Planejamento</w:t>
      </w:r>
      <w:r w:rsidRPr="00B71773">
        <w:rPr>
          <w:rFonts w:ascii="Calibri Light" w:hAnsi="Calibri Light" w:cs="Calibri Light"/>
          <w:sz w:val="20"/>
          <w:szCs w:val="20"/>
        </w:rPr>
        <w:t xml:space="preserve"> por meio da </w:t>
      </w:r>
      <w:r w:rsidRPr="00B71773">
        <w:rPr>
          <w:rFonts w:ascii="Calibri Light" w:hAnsi="Calibri Light" w:cs="Calibri Light"/>
          <w:b/>
          <w:sz w:val="20"/>
          <w:szCs w:val="20"/>
        </w:rPr>
        <w:t xml:space="preserve">Portaria GD Nº </w:t>
      </w:r>
      <w:sdt>
        <w:sdtPr>
          <w:rPr>
            <w:rFonts w:ascii="Calibri Light" w:hAnsi="Calibri Light" w:cs="Calibri Light"/>
            <w:b/>
            <w:color w:val="FF0000"/>
            <w:sz w:val="20"/>
            <w:szCs w:val="20"/>
          </w:rPr>
          <w:id w:val="1435698390"/>
          <w:placeholder>
            <w:docPart w:val="DefaultPlaceholder_22675703"/>
          </w:placeholder>
          <w:showingPlcHdr/>
          <w:text/>
        </w:sdtPr>
        <w:sdtContent>
          <w:r w:rsidR="006D5788" w:rsidRPr="00B71773">
            <w:rPr>
              <w:rStyle w:val="TextodoEspaoReservado"/>
              <w:rFonts w:ascii="Calibri Light" w:hAnsi="Calibri Light" w:cs="Calibri Light"/>
              <w:b/>
              <w:color w:val="FF0000"/>
              <w:sz w:val="20"/>
              <w:szCs w:val="20"/>
            </w:rPr>
            <w:t xml:space="preserve">Clique aqui para digitar </w:t>
          </w:r>
          <w:proofErr w:type="gramStart"/>
          <w:r w:rsidR="006D5788" w:rsidRPr="00B71773">
            <w:rPr>
              <w:rStyle w:val="TextodoEspaoReservado"/>
              <w:rFonts w:ascii="Calibri Light" w:hAnsi="Calibri Light" w:cs="Calibri Light"/>
              <w:b/>
              <w:color w:val="FF0000"/>
              <w:sz w:val="20"/>
              <w:szCs w:val="20"/>
            </w:rPr>
            <w:t>texto.</w:t>
          </w:r>
          <w:proofErr w:type="gramEnd"/>
        </w:sdtContent>
      </w:sdt>
      <w:r w:rsidRPr="00B71773">
        <w:rPr>
          <w:rFonts w:ascii="Calibri Light" w:hAnsi="Calibri Light" w:cs="Calibri Light"/>
          <w:sz w:val="20"/>
          <w:szCs w:val="20"/>
        </w:rPr>
        <w:t xml:space="preserve">, pela qual foi solicitada a elaborar os seguintes documentos: Estudos Técnicos Preliminares sobre a contratação, Termo de Referência sobre o objeto a ser contratado e Mapa de Riscos acerca da contratação, todos incluídos nestes autos, às fls. </w:t>
      </w:r>
      <w:sdt>
        <w:sdtPr>
          <w:rPr>
            <w:rFonts w:ascii="Calibri Light" w:hAnsi="Calibri Light" w:cs="Calibri Light"/>
            <w:color w:val="FF0000"/>
            <w:sz w:val="20"/>
            <w:szCs w:val="20"/>
          </w:rPr>
          <w:id w:val="1435698392"/>
          <w:placeholder>
            <w:docPart w:val="DefaultPlaceholder_22675703"/>
          </w:placeholder>
          <w:showingPlcHdr/>
          <w:text/>
        </w:sdtPr>
        <w:sdtContent>
          <w:r w:rsidR="006D5788" w:rsidRPr="00B71773">
            <w:rPr>
              <w:rStyle w:val="TextodoEspaoReservado"/>
              <w:rFonts w:ascii="Calibri Light" w:hAnsi="Calibri Light" w:cs="Calibri Light"/>
              <w:color w:val="FF0000"/>
              <w:sz w:val="20"/>
              <w:szCs w:val="20"/>
            </w:rPr>
            <w:t>Clique aqui para digitar texto.</w:t>
          </w:r>
        </w:sdtContent>
      </w:sdt>
      <w:r w:rsidRPr="00B71773">
        <w:rPr>
          <w:rFonts w:ascii="Calibri Light" w:hAnsi="Calibri Light" w:cs="Calibri Light"/>
          <w:sz w:val="20"/>
          <w:szCs w:val="20"/>
        </w:rPr>
        <w:t>.</w:t>
      </w:r>
    </w:p>
    <w:p w:rsidR="00B05AE2" w:rsidRPr="00B71773" w:rsidRDefault="00592E94" w:rsidP="00B71773">
      <w:pPr>
        <w:jc w:val="both"/>
        <w:rPr>
          <w:rFonts w:ascii="Calibri Light" w:hAnsi="Calibri Light" w:cs="Calibri Light"/>
          <w:sz w:val="20"/>
          <w:szCs w:val="20"/>
        </w:rPr>
      </w:pPr>
      <w:r w:rsidRPr="00B71773">
        <w:rPr>
          <w:rFonts w:ascii="Calibri Light" w:hAnsi="Calibri Light" w:cs="Calibri Light"/>
          <w:sz w:val="20"/>
          <w:szCs w:val="20"/>
        </w:rPr>
        <w:t>Sendo assim</w:t>
      </w:r>
      <w:r w:rsidR="00B05AE2" w:rsidRPr="00B71773">
        <w:rPr>
          <w:rFonts w:ascii="Calibri Light" w:hAnsi="Calibri Light" w:cs="Calibri Light"/>
          <w:sz w:val="20"/>
          <w:szCs w:val="20"/>
        </w:rPr>
        <w:t>, e, considerando que esta Direção de Cento do CCHSA da UFPB tem competência regimental para autorização de processo de licitação e aprovação do Estudo Técnico Preliminar e Termo de Referência, e</w:t>
      </w:r>
      <w:r w:rsidR="004F01F7" w:rsidRPr="00B71773">
        <w:rPr>
          <w:rFonts w:ascii="Calibri Light" w:hAnsi="Calibri Light" w:cs="Calibri Light"/>
          <w:sz w:val="20"/>
          <w:szCs w:val="20"/>
        </w:rPr>
        <w:t>m virtude de, o signatário, des</w:t>
      </w:r>
      <w:r w:rsidR="00B71773">
        <w:rPr>
          <w:rFonts w:ascii="Calibri Light" w:hAnsi="Calibri Light" w:cs="Calibri Light"/>
          <w:sz w:val="20"/>
          <w:szCs w:val="20"/>
        </w:rPr>
        <w:t>t</w:t>
      </w:r>
      <w:r w:rsidR="00B05AE2" w:rsidRPr="00B71773">
        <w:rPr>
          <w:rFonts w:ascii="Calibri Light" w:hAnsi="Calibri Light" w:cs="Calibri Light"/>
          <w:sz w:val="20"/>
          <w:szCs w:val="20"/>
        </w:rPr>
        <w:t xml:space="preserve">e parecer, ocupar o cargo de Diretor do CCHSA/UFPB, conforme </w:t>
      </w:r>
      <w:r w:rsidR="00B05AE2" w:rsidRPr="00B71773">
        <w:rPr>
          <w:rFonts w:ascii="Calibri Light" w:hAnsi="Calibri Light" w:cs="Calibri Light"/>
          <w:b/>
          <w:sz w:val="20"/>
          <w:szCs w:val="20"/>
        </w:rPr>
        <w:t xml:space="preserve">PORTARIA N° 2608/2020 – PROGEP – SCRF, DE 18 </w:t>
      </w:r>
      <w:r w:rsidR="00CA0CA1" w:rsidRPr="00B71773">
        <w:rPr>
          <w:rFonts w:ascii="Calibri Light" w:hAnsi="Calibri Light" w:cs="Calibri Light"/>
          <w:b/>
          <w:sz w:val="20"/>
          <w:szCs w:val="20"/>
        </w:rPr>
        <w:t>DE DEZEMBRO DE 2020</w:t>
      </w:r>
      <w:r w:rsidR="00B05AE2" w:rsidRPr="00B71773">
        <w:rPr>
          <w:rFonts w:ascii="Calibri Light" w:hAnsi="Calibri Light" w:cs="Calibri Light"/>
          <w:sz w:val="20"/>
          <w:szCs w:val="20"/>
        </w:rPr>
        <w:t>, as determinações seguintes serão tomadas:</w:t>
      </w:r>
    </w:p>
    <w:p w:rsidR="00B05AE2" w:rsidRDefault="00B05AE2" w:rsidP="00B71773">
      <w:pPr>
        <w:pStyle w:val="PargrafodaLista"/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B71773">
        <w:rPr>
          <w:rFonts w:ascii="Calibri Light" w:hAnsi="Calibri Light" w:cs="Calibri Light"/>
          <w:b/>
          <w:sz w:val="20"/>
          <w:szCs w:val="20"/>
        </w:rPr>
        <w:t>APROVAÇÃO DOS ESTUDOS TÉCNICOS PR</w:t>
      </w:r>
      <w:r w:rsidR="00EC4A33">
        <w:rPr>
          <w:rFonts w:ascii="Calibri Light" w:hAnsi="Calibri Light" w:cs="Calibri Light"/>
          <w:b/>
          <w:sz w:val="20"/>
          <w:szCs w:val="20"/>
        </w:rPr>
        <w:t>E</w:t>
      </w:r>
      <w:r w:rsidRPr="00B71773">
        <w:rPr>
          <w:rFonts w:ascii="Calibri Light" w:hAnsi="Calibri Light" w:cs="Calibri Light"/>
          <w:b/>
          <w:sz w:val="20"/>
          <w:szCs w:val="20"/>
        </w:rPr>
        <w:t>LIMINARES</w:t>
      </w:r>
      <w:r w:rsidRPr="00B71773">
        <w:rPr>
          <w:rFonts w:ascii="Calibri Light" w:hAnsi="Calibri Light" w:cs="Calibri Light"/>
          <w:sz w:val="20"/>
          <w:szCs w:val="20"/>
        </w:rPr>
        <w:t xml:space="preserve"> à contração, considerando</w:t>
      </w:r>
      <w:r w:rsidR="00722912" w:rsidRPr="00B71773">
        <w:rPr>
          <w:rFonts w:ascii="Calibri Light" w:hAnsi="Calibri Light" w:cs="Calibri Light"/>
          <w:sz w:val="20"/>
          <w:szCs w:val="20"/>
        </w:rPr>
        <w:t>,</w:t>
      </w:r>
      <w:r w:rsidRPr="00B71773">
        <w:rPr>
          <w:rFonts w:ascii="Calibri Light" w:hAnsi="Calibri Light" w:cs="Calibri Light"/>
          <w:sz w:val="20"/>
          <w:szCs w:val="20"/>
        </w:rPr>
        <w:t xml:space="preserve"> </w:t>
      </w:r>
      <w:r w:rsidR="00722912" w:rsidRPr="00B71773">
        <w:rPr>
          <w:rFonts w:ascii="Calibri Light" w:hAnsi="Calibri Light" w:cs="Calibri Light"/>
          <w:sz w:val="20"/>
          <w:szCs w:val="20"/>
        </w:rPr>
        <w:t xml:space="preserve">que, estes, fundamentam-se na Instrução Normativa nº </w:t>
      </w:r>
      <w:r w:rsidR="00BE6146">
        <w:rPr>
          <w:rFonts w:ascii="Calibri Light" w:hAnsi="Calibri Light" w:cs="Calibri Light"/>
          <w:sz w:val="20"/>
          <w:szCs w:val="20"/>
        </w:rPr>
        <w:t>58</w:t>
      </w:r>
      <w:r w:rsidR="00722912" w:rsidRPr="00B71773">
        <w:rPr>
          <w:rFonts w:ascii="Calibri Light" w:hAnsi="Calibri Light" w:cs="Calibri Light"/>
          <w:sz w:val="20"/>
          <w:szCs w:val="20"/>
        </w:rPr>
        <w:t xml:space="preserve"> de </w:t>
      </w:r>
      <w:r w:rsidR="00BE6146">
        <w:rPr>
          <w:rFonts w:ascii="Calibri Light" w:hAnsi="Calibri Light" w:cs="Calibri Light"/>
          <w:sz w:val="20"/>
          <w:szCs w:val="20"/>
        </w:rPr>
        <w:t>08</w:t>
      </w:r>
      <w:r w:rsidR="00722912" w:rsidRPr="00B71773">
        <w:rPr>
          <w:rFonts w:ascii="Calibri Light" w:hAnsi="Calibri Light" w:cs="Calibri Light"/>
          <w:sz w:val="20"/>
          <w:szCs w:val="20"/>
        </w:rPr>
        <w:t xml:space="preserve"> de </w:t>
      </w:r>
      <w:r w:rsidR="00BE6146">
        <w:rPr>
          <w:rFonts w:ascii="Calibri Light" w:hAnsi="Calibri Light" w:cs="Calibri Light"/>
          <w:sz w:val="20"/>
          <w:szCs w:val="20"/>
        </w:rPr>
        <w:t>agosto</w:t>
      </w:r>
      <w:r w:rsidR="00722912" w:rsidRPr="00B71773">
        <w:rPr>
          <w:rFonts w:ascii="Calibri Light" w:hAnsi="Calibri Light" w:cs="Calibri Light"/>
          <w:sz w:val="20"/>
          <w:szCs w:val="20"/>
        </w:rPr>
        <w:t xml:space="preserve"> de 202</w:t>
      </w:r>
      <w:r w:rsidR="00BE6146">
        <w:rPr>
          <w:rFonts w:ascii="Calibri Light" w:hAnsi="Calibri Light" w:cs="Calibri Light"/>
          <w:sz w:val="20"/>
          <w:szCs w:val="20"/>
        </w:rPr>
        <w:t>2</w:t>
      </w:r>
      <w:r w:rsidR="00722912" w:rsidRPr="00B71773">
        <w:rPr>
          <w:rFonts w:ascii="Calibri Light" w:hAnsi="Calibri Light" w:cs="Calibri Light"/>
          <w:sz w:val="20"/>
          <w:szCs w:val="20"/>
        </w:rPr>
        <w:t xml:space="preserve">, da Secretaria de Gestão do Ministério da Economia, que dispõe sobre a elaboração dos </w:t>
      </w:r>
      <w:proofErr w:type="spellStart"/>
      <w:r w:rsidR="00722912" w:rsidRPr="00B71773">
        <w:rPr>
          <w:rFonts w:ascii="Calibri Light" w:hAnsi="Calibri Light" w:cs="Calibri Light"/>
          <w:sz w:val="20"/>
          <w:szCs w:val="20"/>
        </w:rPr>
        <w:t>ETP’s</w:t>
      </w:r>
      <w:proofErr w:type="spellEnd"/>
      <w:r w:rsidR="00722912" w:rsidRPr="00B71773">
        <w:rPr>
          <w:rFonts w:ascii="Calibri Light" w:hAnsi="Calibri Light" w:cs="Calibri Light"/>
          <w:sz w:val="20"/>
          <w:szCs w:val="20"/>
        </w:rPr>
        <w:t xml:space="preserve"> para a aquisição de bens e a contratação de serviços e obras, no âmbito da Administração Pública federal direta, autárquica e fundacional;</w:t>
      </w:r>
    </w:p>
    <w:p w:rsidR="00B71773" w:rsidRPr="00B71773" w:rsidRDefault="00B71773" w:rsidP="00B71773">
      <w:pPr>
        <w:pStyle w:val="PargrafodaLista"/>
        <w:jc w:val="both"/>
        <w:rPr>
          <w:rFonts w:ascii="Calibri Light" w:hAnsi="Calibri Light" w:cs="Calibri Light"/>
          <w:sz w:val="20"/>
          <w:szCs w:val="20"/>
        </w:rPr>
      </w:pPr>
    </w:p>
    <w:p w:rsidR="00722912" w:rsidRPr="00B71773" w:rsidRDefault="00722912" w:rsidP="00B71773">
      <w:pPr>
        <w:pStyle w:val="PargrafodaLista"/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B71773">
        <w:rPr>
          <w:rFonts w:ascii="Calibri Light" w:hAnsi="Calibri Light" w:cs="Calibri Light"/>
          <w:b/>
          <w:sz w:val="20"/>
          <w:szCs w:val="20"/>
        </w:rPr>
        <w:t>APROVAÇÃO DO TERMO DE REFERÊNCIA</w:t>
      </w:r>
      <w:r w:rsidRPr="00B71773">
        <w:rPr>
          <w:rFonts w:ascii="Calibri Light" w:hAnsi="Calibri Light" w:cs="Calibri Light"/>
          <w:sz w:val="20"/>
          <w:szCs w:val="20"/>
        </w:rPr>
        <w:t xml:space="preserve"> do objeto a ser contratado, considerando, que, este, fundamenta-se no modelo proposto pela Advocacia-Geral da União (AGU), com as devidas alterações, supressões e acréscimos relacionados ao objeto a ser contratado e contém, com isso, os elementos e cláusulas fundamentais à aquisição em epígrafe, em especial quanto à justificativa e ao objetivo para a modal</w:t>
      </w:r>
      <w:r w:rsidR="00B71773">
        <w:rPr>
          <w:rFonts w:ascii="Calibri Light" w:hAnsi="Calibri Light" w:cs="Calibri Light"/>
          <w:sz w:val="20"/>
          <w:szCs w:val="20"/>
        </w:rPr>
        <w:t>idade de licitação apontada ness</w:t>
      </w:r>
      <w:r w:rsidRPr="00B71773">
        <w:rPr>
          <w:rFonts w:ascii="Calibri Light" w:hAnsi="Calibri Light" w:cs="Calibri Light"/>
          <w:sz w:val="20"/>
          <w:szCs w:val="20"/>
        </w:rPr>
        <w:t>e documento, bem como no que se refere à entrega e aos critérios de aceitação, das obrigações das partes, da classificação dos materiais e serviços como comuns e demais disposições legais e cabíveis;</w:t>
      </w:r>
    </w:p>
    <w:p w:rsidR="00E92B59" w:rsidRDefault="00635B29" w:rsidP="00E92B59">
      <w:pPr>
        <w:pStyle w:val="NormalWeb"/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B71773">
        <w:rPr>
          <w:rFonts w:ascii="Calibri Light" w:hAnsi="Calibri Light" w:cs="Calibri Light"/>
          <w:b/>
          <w:sz w:val="20"/>
          <w:szCs w:val="20"/>
        </w:rPr>
        <w:t>A ADOÇÃO DO SISTEMA DE REGISTRO DE PREÇOS</w:t>
      </w:r>
      <w:r w:rsidR="00B71773">
        <w:rPr>
          <w:rFonts w:ascii="Calibri Light" w:hAnsi="Calibri Light" w:cs="Calibri Light"/>
          <w:sz w:val="20"/>
          <w:szCs w:val="20"/>
        </w:rPr>
        <w:t xml:space="preserve">, que, </w:t>
      </w:r>
      <w:r w:rsidRPr="00B71773">
        <w:rPr>
          <w:rFonts w:ascii="Calibri Light" w:hAnsi="Calibri Light" w:cs="Calibri Light"/>
          <w:sz w:val="20"/>
          <w:szCs w:val="20"/>
        </w:rPr>
        <w:t>neste certame licitatório</w:t>
      </w:r>
      <w:r w:rsidR="00B71773">
        <w:rPr>
          <w:rFonts w:ascii="Calibri Light" w:hAnsi="Calibri Light" w:cs="Calibri Light"/>
          <w:sz w:val="20"/>
          <w:szCs w:val="20"/>
        </w:rPr>
        <w:t>,</w:t>
      </w:r>
      <w:r w:rsidRPr="00B71773">
        <w:rPr>
          <w:rFonts w:ascii="Calibri Light" w:hAnsi="Calibri Light" w:cs="Calibri Light"/>
          <w:sz w:val="20"/>
          <w:szCs w:val="20"/>
        </w:rPr>
        <w:t xml:space="preserve"> justifica-se, tendo em vista a impossibilidade de definir prev</w:t>
      </w:r>
      <w:r w:rsidR="00B71773">
        <w:rPr>
          <w:rFonts w:ascii="Calibri Light" w:hAnsi="Calibri Light" w:cs="Calibri Light"/>
          <w:sz w:val="20"/>
          <w:szCs w:val="20"/>
        </w:rPr>
        <w:t>iamente o quantitativo demandado</w:t>
      </w:r>
      <w:r w:rsidRPr="00B71773">
        <w:rPr>
          <w:rFonts w:ascii="Calibri Light" w:hAnsi="Calibri Light" w:cs="Calibri Light"/>
          <w:sz w:val="20"/>
          <w:szCs w:val="20"/>
        </w:rPr>
        <w:t xml:space="preserve">, a necessidade de contratações frequentes, bem como a necessidade de entregas parceladas. A quantidade de equipamentos utilizados pelas unidades demandantes varia em função da necessidade de consumo. Sendo assim, as unidades demandantes não conseguem definir de forma exata a quantidade de equipamentos necessários e a utilização destes ocorre durante todo o ano. </w:t>
      </w:r>
      <w:r w:rsidRPr="00B71773">
        <w:rPr>
          <w:rFonts w:ascii="Calibri Light" w:hAnsi="Calibri Light" w:cs="Calibri Light"/>
          <w:sz w:val="20"/>
          <w:szCs w:val="20"/>
        </w:rPr>
        <w:lastRenderedPageBreak/>
        <w:t>Portanto, a adoção do SRP está de acordo com o com os incisos</w:t>
      </w:r>
      <w:r w:rsidR="00E92B59">
        <w:rPr>
          <w:rFonts w:ascii="Calibri Light" w:hAnsi="Calibri Light" w:cs="Calibri Light"/>
          <w:sz w:val="20"/>
          <w:szCs w:val="20"/>
        </w:rPr>
        <w:t xml:space="preserve"> </w:t>
      </w:r>
      <w:r w:rsidR="00E92B59" w:rsidRPr="00E92B59">
        <w:rPr>
          <w:rFonts w:ascii="Calibri Light" w:hAnsi="Calibri Light" w:cs="Calibri Light"/>
          <w:sz w:val="20"/>
          <w:szCs w:val="20"/>
        </w:rPr>
        <w:t>I a V</w:t>
      </w:r>
      <w:r w:rsidR="00E92B59">
        <w:rPr>
          <w:rFonts w:ascii="Calibri Light" w:hAnsi="Calibri Light" w:cs="Calibri Light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sz w:val="20"/>
          <w:szCs w:val="20"/>
        </w:rPr>
        <w:t xml:space="preserve">do art. 3º do Decreto </w:t>
      </w:r>
      <w:r w:rsidR="00861801">
        <w:rPr>
          <w:rFonts w:ascii="Calibri Light" w:hAnsi="Calibri Light" w:cs="Calibri Light"/>
          <w:sz w:val="20"/>
          <w:szCs w:val="20"/>
        </w:rPr>
        <w:t>11.462/202</w:t>
      </w:r>
      <w:r w:rsidRPr="00B71773">
        <w:rPr>
          <w:rFonts w:ascii="Calibri Light" w:hAnsi="Calibri Light" w:cs="Calibri Light"/>
          <w:sz w:val="20"/>
          <w:szCs w:val="20"/>
        </w:rPr>
        <w:t>3.</w:t>
      </w:r>
    </w:p>
    <w:p w:rsidR="00722912" w:rsidRDefault="00E92B59" w:rsidP="00B71773">
      <w:pPr>
        <w:pStyle w:val="PargrafodaLista"/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IMPOSSIBILIDADE</w:t>
      </w:r>
      <w:r w:rsidR="00722912" w:rsidRPr="00E92B59">
        <w:rPr>
          <w:rFonts w:ascii="Calibri Light" w:hAnsi="Calibri Light" w:cs="Calibri Light"/>
          <w:b/>
          <w:sz w:val="20"/>
          <w:szCs w:val="20"/>
        </w:rPr>
        <w:t xml:space="preserve"> DE ADESÃO À ATA DE REGISTRO DE PREÇOS POR ÓRGÃO NÃO PARTICIPANTE</w:t>
      </w:r>
      <w:r w:rsidRPr="00E92B59">
        <w:rPr>
          <w:rFonts w:ascii="Calibri Light" w:hAnsi="Calibri Light" w:cs="Calibri Light"/>
          <w:b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Uma vez que</w:t>
      </w:r>
      <w:r w:rsidR="007B2F76">
        <w:rPr>
          <w:rFonts w:ascii="Calibri Light" w:hAnsi="Calibri Light" w:cs="Calibri Light"/>
          <w:sz w:val="20"/>
          <w:szCs w:val="20"/>
        </w:rPr>
        <w:t xml:space="preserve">, conforme </w:t>
      </w:r>
      <w:r>
        <w:rPr>
          <w:rFonts w:ascii="Calibri Light" w:hAnsi="Calibri Light" w:cs="Calibri Light"/>
          <w:sz w:val="20"/>
          <w:szCs w:val="20"/>
        </w:rPr>
        <w:t>e</w:t>
      </w:r>
      <w:r w:rsidR="00722912" w:rsidRPr="00E92B59">
        <w:rPr>
          <w:rFonts w:ascii="Calibri Light" w:hAnsi="Calibri Light" w:cs="Calibri Light"/>
          <w:sz w:val="20"/>
          <w:szCs w:val="20"/>
        </w:rPr>
        <w:t xml:space="preserve">ntendimento do TCU, no </w:t>
      </w:r>
      <w:r w:rsidR="006D5788" w:rsidRPr="00E92B59">
        <w:rPr>
          <w:rFonts w:ascii="Calibri Light" w:hAnsi="Calibri Light" w:cs="Calibri Light"/>
          <w:sz w:val="20"/>
          <w:szCs w:val="20"/>
        </w:rPr>
        <w:t>Acórdão nº</w:t>
      </w:r>
      <w:r w:rsidR="007B2F76">
        <w:rPr>
          <w:rFonts w:ascii="Calibri Light" w:hAnsi="Calibri Light" w:cs="Calibri Light"/>
          <w:sz w:val="20"/>
          <w:szCs w:val="20"/>
        </w:rPr>
        <w:t xml:space="preserve"> </w:t>
      </w:r>
      <w:r w:rsidR="006D5788" w:rsidRPr="00E92B59">
        <w:rPr>
          <w:rFonts w:ascii="Calibri Light" w:hAnsi="Calibri Light" w:cs="Calibri Light"/>
          <w:sz w:val="20"/>
          <w:szCs w:val="20"/>
        </w:rPr>
        <w:t>757/2015 – Plenário</w:t>
      </w:r>
      <w:r>
        <w:rPr>
          <w:rFonts w:ascii="Calibri Light" w:hAnsi="Calibri Light" w:cs="Calibri Light"/>
          <w:sz w:val="20"/>
          <w:szCs w:val="20"/>
        </w:rPr>
        <w:t xml:space="preserve">, </w:t>
      </w:r>
      <w:r w:rsidR="00722912" w:rsidRPr="00E92B59">
        <w:rPr>
          <w:rFonts w:ascii="Calibri Light" w:hAnsi="Calibri Light" w:cs="Calibri Light"/>
          <w:sz w:val="20"/>
          <w:szCs w:val="20"/>
        </w:rPr>
        <w:t>essa possibilidade deve ser a exceção, tendo como regra a impossibilidade de utilização da ata de registro de preços.</w:t>
      </w:r>
    </w:p>
    <w:p w:rsidR="00E92B59" w:rsidRPr="00E92B59" w:rsidRDefault="00E92B59" w:rsidP="00E92B59">
      <w:pPr>
        <w:pStyle w:val="PargrafodaLista"/>
        <w:jc w:val="both"/>
        <w:rPr>
          <w:rFonts w:ascii="Calibri Light" w:hAnsi="Calibri Light" w:cs="Calibri Light"/>
          <w:sz w:val="20"/>
          <w:szCs w:val="20"/>
        </w:rPr>
      </w:pPr>
    </w:p>
    <w:p w:rsidR="00514910" w:rsidRDefault="00DF522C" w:rsidP="00B71773">
      <w:pPr>
        <w:pStyle w:val="PargrafodaLista"/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E92B59">
        <w:rPr>
          <w:rFonts w:ascii="Calibri Light" w:hAnsi="Calibri Light" w:cs="Calibri Light"/>
          <w:b/>
          <w:sz w:val="20"/>
          <w:szCs w:val="20"/>
        </w:rPr>
        <w:t>Q</w:t>
      </w:r>
      <w:r w:rsidRPr="00B71773">
        <w:rPr>
          <w:rFonts w:ascii="Calibri Light" w:hAnsi="Calibri Light" w:cs="Calibri Light"/>
          <w:b/>
          <w:sz w:val="20"/>
          <w:szCs w:val="20"/>
        </w:rPr>
        <w:t>UALIFICAÇÃO DA NATUREZA QUANTO À AÇÃO DA DESPESA</w:t>
      </w:r>
      <w:r w:rsidRPr="00B71773">
        <w:rPr>
          <w:rFonts w:ascii="Calibri Light" w:hAnsi="Calibri Light" w:cs="Calibri Light"/>
          <w:sz w:val="20"/>
          <w:szCs w:val="20"/>
        </w:rPr>
        <w:t>, classificável como atividades, visto que se constituem como despesas rotineiras, como o estabelecido na Orientação Normativa AGU nº 52/2014, segundo o que “As despesas ordinárias e rotineiras da administração, já previstas no orçamento e destinadas à manutenção das ações governamentais preexistentes, dispensam as exigências previstas nos incisos I e II do art. 16 da Lei Complementar nº 101, de 2000";</w:t>
      </w:r>
    </w:p>
    <w:p w:rsidR="00985FCF" w:rsidRPr="00B71773" w:rsidRDefault="00985FCF" w:rsidP="00985FCF">
      <w:pPr>
        <w:pStyle w:val="PargrafodaLista"/>
        <w:jc w:val="both"/>
        <w:rPr>
          <w:rFonts w:ascii="Calibri Light" w:hAnsi="Calibri Light" w:cs="Calibri Light"/>
          <w:sz w:val="20"/>
          <w:szCs w:val="20"/>
        </w:rPr>
      </w:pPr>
    </w:p>
    <w:p w:rsidR="00985FCF" w:rsidRPr="00985FCF" w:rsidRDefault="00DF522C" w:rsidP="00985FCF">
      <w:pPr>
        <w:pStyle w:val="PargrafodaLista"/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B71773">
        <w:rPr>
          <w:rFonts w:ascii="Calibri Light" w:hAnsi="Calibri Light" w:cs="Calibri Light"/>
          <w:b/>
          <w:sz w:val="20"/>
          <w:szCs w:val="20"/>
        </w:rPr>
        <w:t>APLICAÇÃO DO TRATAMENTO DIFERENCIADO</w:t>
      </w:r>
      <w:r w:rsidRPr="00B71773">
        <w:rPr>
          <w:rFonts w:ascii="Calibri Light" w:hAnsi="Calibri Light" w:cs="Calibri Light"/>
          <w:sz w:val="20"/>
          <w:szCs w:val="20"/>
        </w:rPr>
        <w:t xml:space="preserve">, conforme </w:t>
      </w:r>
      <w:r w:rsidR="001D7AC6" w:rsidRPr="00B71773">
        <w:rPr>
          <w:rFonts w:ascii="Calibri Light" w:hAnsi="Calibri Light" w:cs="Calibri Light"/>
          <w:sz w:val="20"/>
          <w:szCs w:val="20"/>
        </w:rPr>
        <w:t xml:space="preserve">a Lei 123/2006, afastando o que preceitua </w:t>
      </w:r>
      <w:r w:rsidRPr="00B71773">
        <w:rPr>
          <w:rFonts w:ascii="Calibri Light" w:hAnsi="Calibri Light" w:cs="Calibri Light"/>
          <w:sz w:val="20"/>
          <w:szCs w:val="20"/>
        </w:rPr>
        <w:t>o art. 10º do D</w:t>
      </w:r>
      <w:r w:rsidR="001D7AC6" w:rsidRPr="00B71773">
        <w:rPr>
          <w:rFonts w:ascii="Calibri Light" w:hAnsi="Calibri Light" w:cs="Calibri Light"/>
          <w:sz w:val="20"/>
          <w:szCs w:val="20"/>
        </w:rPr>
        <w:t>ecreto nº 8.538/2015, considera</w:t>
      </w:r>
      <w:r w:rsidRPr="00B71773">
        <w:rPr>
          <w:rFonts w:ascii="Calibri Light" w:hAnsi="Calibri Light" w:cs="Calibri Light"/>
          <w:sz w:val="20"/>
          <w:szCs w:val="20"/>
        </w:rPr>
        <w:t>do</w:t>
      </w:r>
      <w:r w:rsidR="001D7AC6" w:rsidRPr="00B71773">
        <w:rPr>
          <w:rFonts w:ascii="Calibri Light" w:hAnsi="Calibri Light" w:cs="Calibri Light"/>
          <w:sz w:val="20"/>
          <w:szCs w:val="20"/>
        </w:rPr>
        <w:t>s</w:t>
      </w:r>
      <w:r w:rsidRPr="00B71773">
        <w:rPr>
          <w:rFonts w:ascii="Calibri Light" w:hAnsi="Calibri Light" w:cs="Calibri Light"/>
          <w:sz w:val="20"/>
          <w:szCs w:val="20"/>
        </w:rPr>
        <w:t xml:space="preserve"> todos os documentos apresentados sobre os itens do objeto a ser contratado;</w:t>
      </w:r>
    </w:p>
    <w:p w:rsidR="00985FCF" w:rsidRPr="00985FCF" w:rsidRDefault="00985FCF" w:rsidP="00985FCF">
      <w:pPr>
        <w:pStyle w:val="PargrafodaLista"/>
        <w:jc w:val="both"/>
        <w:rPr>
          <w:rFonts w:ascii="Calibri Light" w:hAnsi="Calibri Light" w:cs="Calibri Light"/>
          <w:sz w:val="20"/>
          <w:szCs w:val="20"/>
        </w:rPr>
      </w:pPr>
    </w:p>
    <w:p w:rsidR="00DF522C" w:rsidRPr="00B71773" w:rsidRDefault="00DF522C" w:rsidP="00B71773">
      <w:pPr>
        <w:pStyle w:val="PargrafodaLista"/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B71773">
        <w:rPr>
          <w:rFonts w:ascii="Calibri Light" w:hAnsi="Calibri Light" w:cs="Calibri Light"/>
          <w:b/>
          <w:sz w:val="20"/>
          <w:szCs w:val="20"/>
        </w:rPr>
        <w:t>APLICAÇÃO DOS CRITÉRIOS E PRÁTICAS DE SUSTENTABILIDADE</w:t>
      </w:r>
      <w:r w:rsidR="00610FED" w:rsidRPr="00B71773">
        <w:rPr>
          <w:rFonts w:ascii="Calibri Light" w:hAnsi="Calibri Light" w:cs="Calibri Light"/>
          <w:sz w:val="20"/>
          <w:szCs w:val="20"/>
        </w:rPr>
        <w:t xml:space="preserve">, considerada a previsão nos Estudos Técnicos Preliminares e o Termo de Referência, então apresentados nestes autos, de acordo com a Lei </w:t>
      </w:r>
      <w:r w:rsidR="00861801">
        <w:rPr>
          <w:rFonts w:ascii="Calibri Light" w:hAnsi="Calibri Light" w:cs="Calibri Light"/>
          <w:sz w:val="20"/>
          <w:szCs w:val="20"/>
        </w:rPr>
        <w:t>14.133</w:t>
      </w:r>
      <w:r w:rsidR="00610FED" w:rsidRPr="00B71773">
        <w:rPr>
          <w:rFonts w:ascii="Calibri Light" w:hAnsi="Calibri Light" w:cs="Calibri Light"/>
          <w:sz w:val="20"/>
          <w:szCs w:val="20"/>
        </w:rPr>
        <w:t xml:space="preserve">, de </w:t>
      </w:r>
      <w:r w:rsidR="00861801">
        <w:rPr>
          <w:rFonts w:ascii="Calibri Light" w:hAnsi="Calibri Light" w:cs="Calibri Light"/>
          <w:sz w:val="20"/>
          <w:szCs w:val="20"/>
        </w:rPr>
        <w:t>2021</w:t>
      </w:r>
      <w:r w:rsidR="00610FED" w:rsidRPr="00B71773">
        <w:rPr>
          <w:rFonts w:ascii="Calibri Light" w:hAnsi="Calibri Light" w:cs="Calibri Light"/>
          <w:sz w:val="20"/>
          <w:szCs w:val="20"/>
        </w:rPr>
        <w:t>, posto que a licitação destina-se a garantir a observância do princípio constitucional da isonomia, a seleção da proposta mais vantajosa para a administração pública e a promoção do desenvolvimento sustentável, atendendo, portanto, a esses princípios elencados pela lei.</w:t>
      </w:r>
    </w:p>
    <w:p w:rsidR="001D7AC6" w:rsidRDefault="006D5788" w:rsidP="00B71773">
      <w:pPr>
        <w:pStyle w:val="PargrafodaLista"/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B71773">
        <w:rPr>
          <w:rFonts w:ascii="Calibri Light" w:hAnsi="Calibri Light" w:cs="Calibri Light"/>
          <w:b/>
          <w:sz w:val="20"/>
          <w:szCs w:val="20"/>
        </w:rPr>
        <w:t xml:space="preserve">JUSTIFICATIVA DA NECESSIDADE PARA ESTA CONTRATAÇÃO, </w:t>
      </w:r>
      <w:r w:rsidR="00592E94" w:rsidRPr="00B71773">
        <w:rPr>
          <w:rFonts w:ascii="Calibri Light" w:hAnsi="Calibri Light" w:cs="Calibri Light"/>
          <w:sz w:val="20"/>
          <w:szCs w:val="20"/>
        </w:rPr>
        <w:t xml:space="preserve">considerando os Estudos Técnicos Preliminares à contratação, bem como o Termo de Referência ao objeto a ser contratado, emitidos pela Equipe de Planejamento da contratação, esta Direção do CCHSA/UFPB corrobora com o que está expresso nos documentos acima designados, </w:t>
      </w:r>
      <w:r w:rsidR="00403517" w:rsidRPr="00B71773">
        <w:rPr>
          <w:rFonts w:ascii="Calibri Light" w:hAnsi="Calibri Light" w:cs="Calibri Light"/>
          <w:sz w:val="20"/>
          <w:szCs w:val="20"/>
        </w:rPr>
        <w:t>concordando com</w:t>
      </w:r>
      <w:r w:rsidR="00592E94" w:rsidRPr="00B71773">
        <w:rPr>
          <w:rFonts w:ascii="Calibri Light" w:hAnsi="Calibri Light" w:cs="Calibri Light"/>
          <w:sz w:val="20"/>
          <w:szCs w:val="20"/>
        </w:rPr>
        <w:t xml:space="preserve"> a </w:t>
      </w:r>
      <w:r w:rsidRPr="00985FCF">
        <w:rPr>
          <w:rFonts w:ascii="Calibri Light" w:hAnsi="Calibri Light" w:cs="Calibri Light"/>
          <w:b/>
          <w:sz w:val="20"/>
          <w:szCs w:val="20"/>
        </w:rPr>
        <w:t>JUSTIFICATIVA</w:t>
      </w:r>
      <w:r w:rsidRPr="00B71773">
        <w:rPr>
          <w:rFonts w:ascii="Calibri Light" w:hAnsi="Calibri Light" w:cs="Calibri Light"/>
          <w:sz w:val="20"/>
          <w:szCs w:val="20"/>
        </w:rPr>
        <w:t xml:space="preserve"> </w:t>
      </w:r>
      <w:r w:rsidR="00592E94" w:rsidRPr="00B71773">
        <w:rPr>
          <w:rFonts w:ascii="Calibri Light" w:hAnsi="Calibri Light" w:cs="Calibri Light"/>
          <w:sz w:val="20"/>
          <w:szCs w:val="20"/>
        </w:rPr>
        <w:t xml:space="preserve">apresentada às fls. </w:t>
      </w:r>
      <w:sdt>
        <w:sdtPr>
          <w:rPr>
            <w:rFonts w:ascii="Calibri Light" w:hAnsi="Calibri Light" w:cs="Calibri Light"/>
            <w:color w:val="FF0000"/>
            <w:sz w:val="20"/>
            <w:szCs w:val="20"/>
          </w:rPr>
          <w:id w:val="357137677"/>
          <w:placeholder>
            <w:docPart w:val="DefaultPlaceholder_22675703"/>
          </w:placeholder>
          <w:showingPlcHdr/>
          <w:text/>
        </w:sdtPr>
        <w:sdtContent>
          <w:r w:rsidR="00985FCF" w:rsidRPr="00985FCF">
            <w:rPr>
              <w:rStyle w:val="TextodoEspaoReservado"/>
              <w:color w:val="FF0000"/>
            </w:rPr>
            <w:t xml:space="preserve">Clique aqui para digitar </w:t>
          </w:r>
          <w:proofErr w:type="gramStart"/>
          <w:r w:rsidR="00985FCF" w:rsidRPr="00985FCF">
            <w:rPr>
              <w:rStyle w:val="TextodoEspaoReservado"/>
              <w:color w:val="FF0000"/>
            </w:rPr>
            <w:t>texto.</w:t>
          </w:r>
          <w:proofErr w:type="gramEnd"/>
        </w:sdtContent>
      </w:sdt>
      <w:r w:rsidR="00592E94" w:rsidRPr="00B71773">
        <w:rPr>
          <w:rFonts w:ascii="Calibri Light" w:hAnsi="Calibri Light" w:cs="Calibri Light"/>
          <w:sz w:val="20"/>
          <w:szCs w:val="20"/>
        </w:rPr>
        <w:t>.</w:t>
      </w:r>
    </w:p>
    <w:p w:rsidR="00985FCF" w:rsidRDefault="00985FCF" w:rsidP="00985FCF">
      <w:pPr>
        <w:pStyle w:val="PargrafodaLista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985FCF" w:rsidRPr="00985FCF" w:rsidRDefault="00985FCF" w:rsidP="00985FCF">
      <w:pPr>
        <w:pStyle w:val="PargrafodaLista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Por tudo</w:t>
      </w:r>
      <w:r w:rsidRPr="00985FCF">
        <w:rPr>
          <w:rFonts w:ascii="Calibri Light" w:hAnsi="Calibri Light" w:cs="Calibri Light"/>
          <w:sz w:val="20"/>
          <w:szCs w:val="20"/>
        </w:rPr>
        <w:t xml:space="preserve"> o que foi anteriormente exposto, e, considerando a autoridade exercida pelo Ordenador de Despesas do CCHSA/UFPB</w:t>
      </w:r>
      <w:r>
        <w:rPr>
          <w:rFonts w:ascii="Calibri Light" w:hAnsi="Calibri Light" w:cs="Calibri Light"/>
          <w:sz w:val="20"/>
          <w:szCs w:val="20"/>
        </w:rPr>
        <w:t xml:space="preserve">, segundo o que resta expresso na </w:t>
      </w:r>
      <w:r w:rsidRPr="00B71773">
        <w:rPr>
          <w:rFonts w:ascii="Calibri Light" w:hAnsi="Calibri Light" w:cs="Calibri Light"/>
          <w:b/>
          <w:sz w:val="20"/>
          <w:szCs w:val="20"/>
        </w:rPr>
        <w:t>PORTARIA N° 2608/2020 – PROGEP – SCRF, DE 18 DE DEZEMBRO DE 2020</w:t>
      </w:r>
      <w:r>
        <w:rPr>
          <w:rFonts w:ascii="Calibri Light" w:hAnsi="Calibri Light" w:cs="Calibri Light"/>
          <w:b/>
          <w:sz w:val="20"/>
          <w:szCs w:val="20"/>
        </w:rPr>
        <w:t xml:space="preserve">, </w:t>
      </w:r>
      <w:r>
        <w:rPr>
          <w:rFonts w:ascii="Calibri Light" w:hAnsi="Calibri Light" w:cs="Calibri Light"/>
          <w:sz w:val="20"/>
          <w:szCs w:val="20"/>
        </w:rPr>
        <w:t>compete</w:t>
      </w:r>
      <w:r w:rsidRPr="00985FCF">
        <w:rPr>
          <w:rFonts w:ascii="Calibri Light" w:hAnsi="Calibri Light" w:cs="Calibri Light"/>
          <w:sz w:val="20"/>
          <w:szCs w:val="20"/>
        </w:rPr>
        <w:t xml:space="preserve">, então, </w:t>
      </w:r>
      <w:r>
        <w:rPr>
          <w:rFonts w:ascii="Calibri Light" w:hAnsi="Calibri Light" w:cs="Calibri Light"/>
          <w:sz w:val="20"/>
          <w:szCs w:val="20"/>
        </w:rPr>
        <w:t xml:space="preserve">a </w:t>
      </w:r>
      <w:r w:rsidRPr="00985FCF">
        <w:rPr>
          <w:rFonts w:ascii="Calibri Light" w:hAnsi="Calibri Light" w:cs="Calibri Light"/>
          <w:sz w:val="20"/>
          <w:szCs w:val="20"/>
        </w:rPr>
        <w:t>esta Direção de Centro do CCHSA/UFPB</w:t>
      </w:r>
      <w:r>
        <w:rPr>
          <w:rFonts w:ascii="Calibri Light" w:hAnsi="Calibri Light" w:cs="Calibri Light"/>
          <w:sz w:val="20"/>
          <w:szCs w:val="20"/>
        </w:rPr>
        <w:t xml:space="preserve"> versar sobre os seguintes temas:</w:t>
      </w:r>
    </w:p>
    <w:p w:rsidR="00B71773" w:rsidRPr="00B71773" w:rsidRDefault="00985FCF" w:rsidP="00B71773">
      <w:pPr>
        <w:pStyle w:val="Heading1"/>
        <w:numPr>
          <w:ilvl w:val="0"/>
          <w:numId w:val="3"/>
        </w:numPr>
        <w:tabs>
          <w:tab w:val="left" w:pos="913"/>
        </w:tabs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pacing w:val="-2"/>
          <w:sz w:val="20"/>
          <w:szCs w:val="20"/>
        </w:rPr>
        <w:t>D</w:t>
      </w:r>
      <w:r w:rsidR="00B71773" w:rsidRPr="00B71773">
        <w:rPr>
          <w:rFonts w:ascii="Calibri Light" w:hAnsi="Calibri Light" w:cs="Calibri Light"/>
          <w:spacing w:val="-2"/>
          <w:sz w:val="20"/>
          <w:szCs w:val="20"/>
        </w:rPr>
        <w:t>A</w:t>
      </w:r>
      <w:r w:rsidR="00B71773" w:rsidRPr="00B71773">
        <w:rPr>
          <w:rFonts w:ascii="Calibri Light" w:hAnsi="Calibri Light" w:cs="Calibri Light"/>
          <w:spacing w:val="-19"/>
          <w:sz w:val="20"/>
          <w:szCs w:val="20"/>
        </w:rPr>
        <w:t xml:space="preserve"> </w:t>
      </w:r>
      <w:r w:rsidR="00B71773" w:rsidRPr="00B71773">
        <w:rPr>
          <w:rFonts w:ascii="Calibri Light" w:hAnsi="Calibri Light" w:cs="Calibri Light"/>
          <w:spacing w:val="-1"/>
          <w:sz w:val="20"/>
          <w:szCs w:val="20"/>
        </w:rPr>
        <w:t>AUTORIZAÇÃO</w:t>
      </w:r>
      <w:r w:rsidR="00B71773" w:rsidRPr="00B71773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B71773" w:rsidRPr="00B71773">
        <w:rPr>
          <w:rFonts w:ascii="Calibri Light" w:hAnsi="Calibri Light" w:cs="Calibri Light"/>
          <w:spacing w:val="-1"/>
          <w:sz w:val="20"/>
          <w:szCs w:val="20"/>
        </w:rPr>
        <w:t>PARA</w:t>
      </w:r>
      <w:r w:rsidR="00B71773" w:rsidRPr="00B71773">
        <w:rPr>
          <w:rFonts w:ascii="Calibri Light" w:hAnsi="Calibri Light" w:cs="Calibri Light"/>
          <w:spacing w:val="-9"/>
          <w:sz w:val="20"/>
          <w:szCs w:val="20"/>
        </w:rPr>
        <w:t xml:space="preserve"> </w:t>
      </w:r>
      <w:r w:rsidR="00B71773" w:rsidRPr="00B71773">
        <w:rPr>
          <w:rFonts w:ascii="Calibri Light" w:hAnsi="Calibri Light" w:cs="Calibri Light"/>
          <w:spacing w:val="-1"/>
          <w:sz w:val="20"/>
          <w:szCs w:val="20"/>
        </w:rPr>
        <w:t>CELEBRAÇÃO</w:t>
      </w:r>
      <w:r w:rsidR="00B71773" w:rsidRPr="00B71773">
        <w:rPr>
          <w:rFonts w:ascii="Calibri Light" w:hAnsi="Calibri Light" w:cs="Calibri Light"/>
          <w:spacing w:val="5"/>
          <w:sz w:val="20"/>
          <w:szCs w:val="20"/>
        </w:rPr>
        <w:t xml:space="preserve"> </w:t>
      </w:r>
      <w:r w:rsidR="00B71773" w:rsidRPr="00B71773">
        <w:rPr>
          <w:rFonts w:ascii="Calibri Light" w:hAnsi="Calibri Light" w:cs="Calibri Light"/>
          <w:spacing w:val="-1"/>
          <w:sz w:val="20"/>
          <w:szCs w:val="20"/>
        </w:rPr>
        <w:t>DE</w:t>
      </w:r>
      <w:r w:rsidR="00B71773" w:rsidRPr="00B71773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="00B71773" w:rsidRPr="00B71773">
        <w:rPr>
          <w:rFonts w:ascii="Calibri Light" w:hAnsi="Calibri Light" w:cs="Calibri Light"/>
          <w:spacing w:val="-1"/>
          <w:sz w:val="20"/>
          <w:szCs w:val="20"/>
        </w:rPr>
        <w:t>NOVOS</w:t>
      </w:r>
      <w:r w:rsidR="00B71773" w:rsidRPr="00B71773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="00B71773" w:rsidRPr="00B71773">
        <w:rPr>
          <w:rFonts w:ascii="Calibri Light" w:hAnsi="Calibri Light" w:cs="Calibri Light"/>
          <w:spacing w:val="-1"/>
          <w:sz w:val="20"/>
          <w:szCs w:val="20"/>
        </w:rPr>
        <w:t xml:space="preserve">CONTRATOS, </w:t>
      </w:r>
      <w:r w:rsidR="00B71773" w:rsidRPr="00B71773">
        <w:rPr>
          <w:rFonts w:ascii="Calibri Light" w:hAnsi="Calibri Light" w:cs="Calibri Light"/>
          <w:b w:val="0"/>
          <w:sz w:val="20"/>
          <w:szCs w:val="20"/>
        </w:rPr>
        <w:t xml:space="preserve">conforme preceitua o </w:t>
      </w:r>
      <w:hyperlink r:id="rId7">
        <w:r w:rsidR="00B71773" w:rsidRPr="00B71773">
          <w:rPr>
            <w:rFonts w:ascii="Calibri Light" w:hAnsi="Calibri Light" w:cs="Calibri Light"/>
            <w:b w:val="0"/>
            <w:sz w:val="20"/>
            <w:szCs w:val="20"/>
          </w:rPr>
          <w:t>DECRETO Nº 10.193, DE 27 DE DEZEMBRO DE 2019,</w:t>
        </w:r>
      </w:hyperlink>
      <w:r w:rsidR="00B71773" w:rsidRPr="00B71773">
        <w:rPr>
          <w:rFonts w:ascii="Calibri Light" w:hAnsi="Calibri Light" w:cs="Calibri Light"/>
          <w:b w:val="0"/>
          <w:sz w:val="20"/>
          <w:szCs w:val="20"/>
        </w:rPr>
        <w:t xml:space="preserve"> as contratações</w:t>
      </w:r>
      <w:r w:rsidR="00B71773" w:rsidRPr="00B71773">
        <w:rPr>
          <w:rFonts w:ascii="Calibri Light" w:hAnsi="Calibri Light" w:cs="Calibri Light"/>
          <w:b w:val="0"/>
          <w:spacing w:val="1"/>
          <w:sz w:val="20"/>
          <w:szCs w:val="20"/>
        </w:rPr>
        <w:t xml:space="preserve"> </w:t>
      </w:r>
      <w:r w:rsidR="00B71773" w:rsidRPr="00B71773">
        <w:rPr>
          <w:rFonts w:ascii="Calibri Light" w:hAnsi="Calibri Light" w:cs="Calibri Light"/>
          <w:b w:val="0"/>
          <w:sz w:val="20"/>
          <w:szCs w:val="20"/>
        </w:rPr>
        <w:t>relativas às atividades de custeio, com valores de até R$ 1.000.000,00 (um milhão de reais), podem ser</w:t>
      </w:r>
      <w:r w:rsidR="00B71773" w:rsidRPr="00B71773">
        <w:rPr>
          <w:rFonts w:ascii="Calibri Light" w:hAnsi="Calibri Light" w:cs="Calibri Light"/>
          <w:b w:val="0"/>
          <w:spacing w:val="1"/>
          <w:sz w:val="20"/>
          <w:szCs w:val="20"/>
        </w:rPr>
        <w:t xml:space="preserve"> </w:t>
      </w:r>
      <w:r w:rsidR="00B71773" w:rsidRPr="00B71773">
        <w:rPr>
          <w:rFonts w:ascii="Calibri Light" w:hAnsi="Calibri Light" w:cs="Calibri Light"/>
          <w:b w:val="0"/>
          <w:sz w:val="20"/>
          <w:szCs w:val="20"/>
        </w:rPr>
        <w:t>delegadas para diretores de unidades administrativas,</w:t>
      </w:r>
      <w:r w:rsidR="00B71773" w:rsidRPr="00B71773">
        <w:rPr>
          <w:rFonts w:ascii="Calibri Light" w:hAnsi="Calibri Light" w:cs="Calibri Light"/>
          <w:b w:val="0"/>
          <w:spacing w:val="1"/>
          <w:sz w:val="20"/>
          <w:szCs w:val="20"/>
        </w:rPr>
        <w:t xml:space="preserve"> </w:t>
      </w:r>
      <w:r w:rsidR="00B71773" w:rsidRPr="00B71773">
        <w:rPr>
          <w:rFonts w:ascii="Calibri Light" w:hAnsi="Calibri Light" w:cs="Calibri Light"/>
          <w:b w:val="0"/>
          <w:sz w:val="20"/>
          <w:szCs w:val="20"/>
        </w:rPr>
        <w:t>o que</w:t>
      </w:r>
      <w:r w:rsidR="00B71773" w:rsidRPr="00B71773">
        <w:rPr>
          <w:rFonts w:ascii="Calibri Light" w:hAnsi="Calibri Light" w:cs="Calibri Light"/>
          <w:b w:val="0"/>
          <w:spacing w:val="45"/>
          <w:sz w:val="20"/>
          <w:szCs w:val="20"/>
        </w:rPr>
        <w:t xml:space="preserve"> </w:t>
      </w:r>
      <w:r w:rsidR="00B71773" w:rsidRPr="00B71773">
        <w:rPr>
          <w:rFonts w:ascii="Calibri Light" w:hAnsi="Calibri Light" w:cs="Calibri Light"/>
          <w:b w:val="0"/>
          <w:sz w:val="20"/>
          <w:szCs w:val="20"/>
        </w:rPr>
        <w:t>ocorre nessa contratação que está</w:t>
      </w:r>
      <w:r w:rsidR="00B71773" w:rsidRPr="00B71773">
        <w:rPr>
          <w:rFonts w:ascii="Calibri Light" w:hAnsi="Calibri Light" w:cs="Calibri Light"/>
          <w:b w:val="0"/>
          <w:spacing w:val="45"/>
          <w:sz w:val="20"/>
          <w:szCs w:val="20"/>
        </w:rPr>
        <w:t xml:space="preserve"> </w:t>
      </w:r>
      <w:r w:rsidR="00B71773" w:rsidRPr="00B71773">
        <w:rPr>
          <w:rFonts w:ascii="Calibri Light" w:hAnsi="Calibri Light" w:cs="Calibri Light"/>
          <w:b w:val="0"/>
          <w:sz w:val="20"/>
          <w:szCs w:val="20"/>
        </w:rPr>
        <w:t>estimada</w:t>
      </w:r>
      <w:r w:rsidR="00B71773" w:rsidRPr="00B71773">
        <w:rPr>
          <w:rFonts w:ascii="Calibri Light" w:hAnsi="Calibri Light" w:cs="Calibri Light"/>
          <w:b w:val="0"/>
          <w:spacing w:val="1"/>
          <w:sz w:val="20"/>
          <w:szCs w:val="20"/>
        </w:rPr>
        <w:t xml:space="preserve"> </w:t>
      </w:r>
      <w:r w:rsidR="00B71773" w:rsidRPr="00B71773">
        <w:rPr>
          <w:rFonts w:ascii="Calibri Light" w:hAnsi="Calibri Light" w:cs="Calibri Light"/>
          <w:b w:val="0"/>
          <w:sz w:val="20"/>
          <w:szCs w:val="20"/>
        </w:rPr>
        <w:t>em</w:t>
      </w:r>
      <w:r w:rsidR="00B71773" w:rsidRPr="00B71773">
        <w:rPr>
          <w:rFonts w:ascii="Calibri Light" w:hAnsi="Calibri Light" w:cs="Calibri Light"/>
          <w:b w:val="0"/>
          <w:spacing w:val="-1"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  <w:b w:val="0"/>
            <w:color w:val="FF0000"/>
            <w:sz w:val="20"/>
            <w:szCs w:val="20"/>
          </w:rPr>
          <w:id w:val="1435698428"/>
          <w:placeholder>
            <w:docPart w:val="6555A821D8E248D7B294E8018AAE969C"/>
          </w:placeholder>
          <w:showingPlcHdr/>
          <w:text/>
        </w:sdtPr>
        <w:sdtContent>
          <w:r w:rsidR="00B71773" w:rsidRPr="00B71773">
            <w:rPr>
              <w:rStyle w:val="TextodoEspaoReservado"/>
              <w:rFonts w:ascii="Calibri Light" w:hAnsi="Calibri Light" w:cs="Calibri Light"/>
              <w:b w:val="0"/>
              <w:color w:val="FF0000"/>
              <w:sz w:val="20"/>
              <w:szCs w:val="20"/>
            </w:rPr>
            <w:t>Clique aqui para digitar texto.</w:t>
          </w:r>
        </w:sdtContent>
      </w:sdt>
    </w:p>
    <w:p w:rsidR="00B71773" w:rsidRPr="00B71773" w:rsidRDefault="00B71773" w:rsidP="00B71773">
      <w:pPr>
        <w:pStyle w:val="Corpodetexto"/>
        <w:spacing w:before="7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B71773" w:rsidRPr="00B71773" w:rsidRDefault="00B71773" w:rsidP="00B71773">
      <w:pPr>
        <w:pStyle w:val="Heading1"/>
        <w:numPr>
          <w:ilvl w:val="0"/>
          <w:numId w:val="3"/>
        </w:numPr>
        <w:tabs>
          <w:tab w:val="left" w:pos="913"/>
        </w:tabs>
        <w:spacing w:before="1"/>
        <w:jc w:val="both"/>
        <w:rPr>
          <w:rFonts w:ascii="Calibri Light" w:hAnsi="Calibri Light" w:cs="Calibri Light"/>
          <w:b w:val="0"/>
          <w:sz w:val="20"/>
          <w:szCs w:val="20"/>
        </w:rPr>
      </w:pPr>
      <w:r w:rsidRPr="00B71773">
        <w:rPr>
          <w:rFonts w:ascii="Calibri Light" w:hAnsi="Calibri Light" w:cs="Calibri Light"/>
          <w:sz w:val="20"/>
          <w:szCs w:val="20"/>
        </w:rPr>
        <w:t>DA</w:t>
      </w:r>
      <w:r w:rsidRPr="00B71773">
        <w:rPr>
          <w:rFonts w:ascii="Calibri Light" w:hAnsi="Calibri Light" w:cs="Calibri Light"/>
          <w:spacing w:val="-11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sz w:val="20"/>
          <w:szCs w:val="20"/>
        </w:rPr>
        <w:t xml:space="preserve">COMPETÊNCIA, </w:t>
      </w:r>
      <w:r w:rsidRPr="00B71773">
        <w:rPr>
          <w:rFonts w:ascii="Calibri Light" w:hAnsi="Calibri Light" w:cs="Calibri Light"/>
          <w:b w:val="0"/>
          <w:sz w:val="20"/>
          <w:szCs w:val="20"/>
        </w:rPr>
        <w:t>o Centro de Ciências Humanas, Sociais e Agrárias da UFPB atua como unidade gestora, tendo como</w:t>
      </w:r>
      <w:r w:rsidRPr="00B71773">
        <w:rPr>
          <w:rFonts w:ascii="Calibri Light" w:hAnsi="Calibri Light" w:cs="Calibri Light"/>
          <w:b w:val="0"/>
          <w:spacing w:val="1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número</w:t>
      </w:r>
      <w:r w:rsidRPr="00B71773">
        <w:rPr>
          <w:rFonts w:ascii="Calibri Light" w:hAnsi="Calibri Light" w:cs="Calibri Light"/>
          <w:b w:val="0"/>
          <w:spacing w:val="2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da</w:t>
      </w:r>
      <w:r w:rsidRPr="00B71773">
        <w:rPr>
          <w:rFonts w:ascii="Calibri Light" w:hAnsi="Calibri Light" w:cs="Calibri Light"/>
          <w:b w:val="0"/>
          <w:spacing w:val="7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UASG</w:t>
      </w:r>
      <w:r w:rsidRPr="00B71773">
        <w:rPr>
          <w:rFonts w:ascii="Calibri Light" w:hAnsi="Calibri Light" w:cs="Calibri Light"/>
          <w:b w:val="0"/>
          <w:spacing w:val="10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(153074).</w:t>
      </w:r>
      <w:r w:rsidRPr="00B71773">
        <w:rPr>
          <w:rFonts w:ascii="Calibri Light" w:hAnsi="Calibri Light" w:cs="Calibri Light"/>
          <w:b w:val="0"/>
          <w:spacing w:val="9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Neste</w:t>
      </w:r>
      <w:r w:rsidRPr="00B71773">
        <w:rPr>
          <w:rFonts w:ascii="Calibri Light" w:hAnsi="Calibri Light" w:cs="Calibri Light"/>
          <w:b w:val="0"/>
          <w:spacing w:val="3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sentido,</w:t>
      </w:r>
      <w:r w:rsidRPr="00B71773">
        <w:rPr>
          <w:rFonts w:ascii="Calibri Light" w:hAnsi="Calibri Light" w:cs="Calibri Light"/>
          <w:b w:val="0"/>
          <w:spacing w:val="8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e,</w:t>
      </w:r>
      <w:r w:rsidRPr="00B71773">
        <w:rPr>
          <w:rFonts w:ascii="Calibri Light" w:hAnsi="Calibri Light" w:cs="Calibri Light"/>
          <w:b w:val="0"/>
          <w:spacing w:val="5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de</w:t>
      </w:r>
      <w:r w:rsidRPr="00B71773">
        <w:rPr>
          <w:rFonts w:ascii="Calibri Light" w:hAnsi="Calibri Light" w:cs="Calibri Light"/>
          <w:b w:val="0"/>
          <w:spacing w:val="7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acordo</w:t>
      </w:r>
      <w:r w:rsidRPr="00B71773">
        <w:rPr>
          <w:rFonts w:ascii="Calibri Light" w:hAnsi="Calibri Light" w:cs="Calibri Light"/>
          <w:b w:val="0"/>
          <w:spacing w:val="7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com</w:t>
      </w:r>
      <w:r w:rsidRPr="00B71773">
        <w:rPr>
          <w:rFonts w:ascii="Calibri Light" w:hAnsi="Calibri Light" w:cs="Calibri Light"/>
          <w:b w:val="0"/>
          <w:spacing w:val="8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o</w:t>
      </w:r>
      <w:r w:rsidRPr="00B71773">
        <w:rPr>
          <w:rFonts w:ascii="Calibri Light" w:hAnsi="Calibri Light" w:cs="Calibri Light"/>
          <w:b w:val="0"/>
          <w:spacing w:val="7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regimento</w:t>
      </w:r>
      <w:r w:rsidRPr="00B71773">
        <w:rPr>
          <w:rFonts w:ascii="Calibri Light" w:hAnsi="Calibri Light" w:cs="Calibri Light"/>
          <w:b w:val="0"/>
          <w:spacing w:val="6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interno</w:t>
      </w:r>
      <w:r w:rsidRPr="00B71773">
        <w:rPr>
          <w:rFonts w:ascii="Calibri Light" w:hAnsi="Calibri Light" w:cs="Calibri Light"/>
          <w:b w:val="0"/>
          <w:spacing w:val="2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da</w:t>
      </w:r>
      <w:r w:rsidRPr="00B71773">
        <w:rPr>
          <w:rFonts w:ascii="Calibri Light" w:hAnsi="Calibri Light" w:cs="Calibri Light"/>
          <w:b w:val="0"/>
          <w:spacing w:val="7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UFPB,</w:t>
      </w:r>
      <w:r w:rsidRPr="00B71773">
        <w:rPr>
          <w:rFonts w:ascii="Calibri Light" w:hAnsi="Calibri Light" w:cs="Calibri Light"/>
          <w:b w:val="0"/>
          <w:spacing w:val="10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o</w:t>
      </w:r>
      <w:r w:rsidRPr="00B71773">
        <w:rPr>
          <w:rFonts w:ascii="Calibri Light" w:hAnsi="Calibri Light" w:cs="Calibri Light"/>
          <w:b w:val="0"/>
          <w:spacing w:val="6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(a)</w:t>
      </w:r>
      <w:r w:rsidRPr="00B71773">
        <w:rPr>
          <w:rFonts w:ascii="Calibri Light" w:hAnsi="Calibri Light" w:cs="Calibri Light"/>
          <w:b w:val="0"/>
          <w:spacing w:val="9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diretor(a) e em sua ausência o (a) vice-diretor (a) tem competência para autorização de abertura de processo</w:t>
      </w:r>
      <w:r w:rsidRPr="00B71773">
        <w:rPr>
          <w:rFonts w:ascii="Calibri Light" w:hAnsi="Calibri Light" w:cs="Calibri Light"/>
          <w:b w:val="0"/>
          <w:spacing w:val="1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licitatório. Com efeito, anexamos a estes autos a portaria de nomeação do (a) Diretor (a) do Centro,</w:t>
      </w:r>
      <w:r w:rsidRPr="00B71773">
        <w:rPr>
          <w:rFonts w:ascii="Calibri Light" w:hAnsi="Calibri Light" w:cs="Calibri Light"/>
          <w:b w:val="0"/>
          <w:spacing w:val="1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como</w:t>
      </w:r>
      <w:r w:rsidRPr="00B71773">
        <w:rPr>
          <w:rFonts w:ascii="Calibri Light" w:hAnsi="Calibri Light" w:cs="Calibri Light"/>
          <w:b w:val="0"/>
          <w:spacing w:val="-3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forma</w:t>
      </w:r>
      <w:r w:rsidRPr="00B71773">
        <w:rPr>
          <w:rFonts w:ascii="Calibri Light" w:hAnsi="Calibri Light" w:cs="Calibri Light"/>
          <w:b w:val="0"/>
          <w:spacing w:val="3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de</w:t>
      </w:r>
      <w:r w:rsidRPr="00B71773">
        <w:rPr>
          <w:rFonts w:ascii="Calibri Light" w:hAnsi="Calibri Light" w:cs="Calibri Light"/>
          <w:b w:val="0"/>
          <w:spacing w:val="-3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comprovação</w:t>
      </w:r>
      <w:r w:rsidRPr="00B71773">
        <w:rPr>
          <w:rFonts w:ascii="Calibri Light" w:hAnsi="Calibri Light" w:cs="Calibri Light"/>
          <w:b w:val="0"/>
          <w:spacing w:val="-2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de</w:t>
      </w:r>
      <w:r w:rsidRPr="00B71773">
        <w:rPr>
          <w:rFonts w:ascii="Calibri Light" w:hAnsi="Calibri Light" w:cs="Calibri Light"/>
          <w:b w:val="0"/>
          <w:spacing w:val="-3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sua</w:t>
      </w:r>
      <w:r w:rsidRPr="00B71773">
        <w:rPr>
          <w:rFonts w:ascii="Calibri Light" w:hAnsi="Calibri Light" w:cs="Calibri Light"/>
          <w:b w:val="0"/>
          <w:spacing w:val="3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competência</w:t>
      </w:r>
      <w:r w:rsidRPr="00B71773">
        <w:rPr>
          <w:rFonts w:ascii="Calibri Light" w:hAnsi="Calibri Light" w:cs="Calibri Light"/>
          <w:b w:val="0"/>
          <w:spacing w:val="-3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na</w:t>
      </w:r>
      <w:r w:rsidRPr="00B71773">
        <w:rPr>
          <w:rFonts w:ascii="Calibri Light" w:hAnsi="Calibri Light" w:cs="Calibri Light"/>
          <w:b w:val="0"/>
          <w:spacing w:val="-2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autorização</w:t>
      </w:r>
      <w:r w:rsidRPr="00B71773">
        <w:rPr>
          <w:rFonts w:ascii="Calibri Light" w:hAnsi="Calibri Light" w:cs="Calibri Light"/>
          <w:b w:val="0"/>
          <w:spacing w:val="-3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do</w:t>
      </w:r>
      <w:r w:rsidRPr="00B71773">
        <w:rPr>
          <w:rFonts w:ascii="Calibri Light" w:hAnsi="Calibri Light" w:cs="Calibri Light"/>
          <w:b w:val="0"/>
          <w:spacing w:val="-2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referido</w:t>
      </w:r>
      <w:r w:rsidRPr="00B71773">
        <w:rPr>
          <w:rFonts w:ascii="Calibri Light" w:hAnsi="Calibri Light" w:cs="Calibri Light"/>
          <w:b w:val="0"/>
          <w:spacing w:val="-3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processo.</w:t>
      </w:r>
    </w:p>
    <w:p w:rsidR="00B71773" w:rsidRPr="00B71773" w:rsidRDefault="00B71773" w:rsidP="00B71773">
      <w:pPr>
        <w:pStyle w:val="Corpodetexto"/>
        <w:spacing w:before="6"/>
        <w:jc w:val="both"/>
        <w:rPr>
          <w:rFonts w:ascii="Calibri Light" w:hAnsi="Calibri Light" w:cs="Calibri Light"/>
          <w:sz w:val="20"/>
          <w:szCs w:val="20"/>
        </w:rPr>
      </w:pPr>
    </w:p>
    <w:p w:rsidR="00B71773" w:rsidRPr="00B71773" w:rsidRDefault="00B71773" w:rsidP="00B71773">
      <w:pPr>
        <w:pStyle w:val="Heading1"/>
        <w:numPr>
          <w:ilvl w:val="0"/>
          <w:numId w:val="3"/>
        </w:numPr>
        <w:tabs>
          <w:tab w:val="left" w:pos="913"/>
        </w:tabs>
        <w:spacing w:before="1"/>
        <w:jc w:val="both"/>
        <w:rPr>
          <w:rFonts w:ascii="Calibri Light" w:hAnsi="Calibri Light" w:cs="Calibri Light"/>
          <w:b w:val="0"/>
          <w:sz w:val="20"/>
          <w:szCs w:val="20"/>
        </w:rPr>
      </w:pPr>
      <w:r w:rsidRPr="00B71773">
        <w:rPr>
          <w:rFonts w:ascii="Calibri Light" w:hAnsi="Calibri Light" w:cs="Calibri Light"/>
          <w:spacing w:val="-2"/>
          <w:sz w:val="20"/>
          <w:szCs w:val="20"/>
        </w:rPr>
        <w:t>DA</w:t>
      </w:r>
      <w:r w:rsidRPr="00B71773">
        <w:rPr>
          <w:rFonts w:ascii="Calibri Light" w:hAnsi="Calibri Light" w:cs="Calibri Light"/>
          <w:spacing w:val="-7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spacing w:val="-2"/>
          <w:sz w:val="20"/>
          <w:szCs w:val="20"/>
        </w:rPr>
        <w:t>ESSENCIALIDADE</w:t>
      </w:r>
      <w:r w:rsidRPr="00B71773">
        <w:rPr>
          <w:rFonts w:ascii="Calibri Light" w:hAnsi="Calibri Light" w:cs="Calibri Light"/>
          <w:spacing w:val="5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spacing w:val="-1"/>
          <w:sz w:val="20"/>
          <w:szCs w:val="20"/>
        </w:rPr>
        <w:t>DA</w:t>
      </w:r>
      <w:r w:rsidRPr="00B71773">
        <w:rPr>
          <w:rFonts w:ascii="Calibri Light" w:hAnsi="Calibri Light" w:cs="Calibri Light"/>
          <w:spacing w:val="-12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spacing w:val="-1"/>
          <w:sz w:val="20"/>
          <w:szCs w:val="20"/>
        </w:rPr>
        <w:t xml:space="preserve">CONTRATAÇÃO, </w:t>
      </w:r>
      <w:r w:rsidRPr="00B71773">
        <w:rPr>
          <w:rFonts w:ascii="Calibri Light" w:hAnsi="Calibri Light" w:cs="Calibri Light"/>
          <w:b w:val="0"/>
          <w:spacing w:val="-1"/>
          <w:sz w:val="20"/>
          <w:szCs w:val="20"/>
        </w:rPr>
        <w:t>c</w:t>
      </w:r>
      <w:r w:rsidRPr="00B71773">
        <w:rPr>
          <w:rFonts w:ascii="Calibri Light" w:hAnsi="Calibri Light" w:cs="Calibri Light"/>
          <w:b w:val="0"/>
          <w:sz w:val="20"/>
          <w:szCs w:val="20"/>
        </w:rPr>
        <w:t>omo forma de racionalização do erário, as contratações realizadas por este Centro passam por uma</w:t>
      </w:r>
      <w:r w:rsidRPr="00B71773">
        <w:rPr>
          <w:rFonts w:ascii="Calibri Light" w:hAnsi="Calibri Light" w:cs="Calibri Light"/>
          <w:b w:val="0"/>
          <w:spacing w:val="1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rigorosa avaliação de sua essencialidade para a manutenção e melhora dos serviços oferecidos por esta</w:t>
      </w:r>
      <w:r w:rsidRPr="00B71773">
        <w:rPr>
          <w:rFonts w:ascii="Calibri Light" w:hAnsi="Calibri Light" w:cs="Calibri Light"/>
          <w:b w:val="0"/>
          <w:spacing w:val="1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 xml:space="preserve">Instituição. Dentro do que se estima de </w:t>
      </w:r>
      <w:r w:rsidRPr="00B71773">
        <w:rPr>
          <w:rFonts w:ascii="Calibri Light" w:hAnsi="Calibri Light" w:cs="Calibri Light"/>
          <w:b w:val="0"/>
          <w:sz w:val="20"/>
          <w:szCs w:val="20"/>
        </w:rPr>
        <w:lastRenderedPageBreak/>
        <w:t>orçamento, escolhem-se as contratações que melhor atendam às</w:t>
      </w:r>
      <w:r w:rsidRPr="00B71773">
        <w:rPr>
          <w:rFonts w:ascii="Calibri Light" w:hAnsi="Calibri Light" w:cs="Calibri Light"/>
          <w:b w:val="0"/>
          <w:spacing w:val="1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pacing w:val="-1"/>
          <w:sz w:val="20"/>
          <w:szCs w:val="20"/>
        </w:rPr>
        <w:t xml:space="preserve">necessidades do CCHSA, como também, do CAVN. A referida contratação </w:t>
      </w:r>
      <w:r w:rsidRPr="00B71773">
        <w:rPr>
          <w:rFonts w:ascii="Calibri Light" w:hAnsi="Calibri Light" w:cs="Calibri Light"/>
          <w:b w:val="0"/>
          <w:sz w:val="20"/>
          <w:szCs w:val="20"/>
        </w:rPr>
        <w:t>é considerada essencial para o</w:t>
      </w:r>
      <w:r w:rsidRPr="00B71773">
        <w:rPr>
          <w:rFonts w:ascii="Calibri Light" w:hAnsi="Calibri Light" w:cs="Calibri Light"/>
          <w:b w:val="0"/>
          <w:spacing w:val="1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alcance</w:t>
      </w:r>
      <w:r w:rsidRPr="00B71773">
        <w:rPr>
          <w:rFonts w:ascii="Calibri Light" w:hAnsi="Calibri Light" w:cs="Calibri Light"/>
          <w:b w:val="0"/>
          <w:spacing w:val="-3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dos</w:t>
      </w:r>
      <w:r w:rsidRPr="00B71773">
        <w:rPr>
          <w:rFonts w:ascii="Calibri Light" w:hAnsi="Calibri Light" w:cs="Calibri Light"/>
          <w:b w:val="0"/>
          <w:spacing w:val="3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objetivos</w:t>
      </w:r>
      <w:r w:rsidRPr="00B71773">
        <w:rPr>
          <w:rFonts w:ascii="Calibri Light" w:hAnsi="Calibri Light" w:cs="Calibri Light"/>
          <w:b w:val="0"/>
          <w:spacing w:val="-1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institucionais.</w:t>
      </w:r>
    </w:p>
    <w:p w:rsidR="00B71773" w:rsidRPr="00B71773" w:rsidRDefault="00B71773" w:rsidP="00B71773">
      <w:pPr>
        <w:pStyle w:val="Corpodetexto"/>
        <w:spacing w:before="6"/>
        <w:jc w:val="both"/>
        <w:rPr>
          <w:rFonts w:ascii="Calibri Light" w:hAnsi="Calibri Light" w:cs="Calibri Light"/>
          <w:sz w:val="20"/>
          <w:szCs w:val="20"/>
        </w:rPr>
      </w:pPr>
    </w:p>
    <w:p w:rsidR="00B71773" w:rsidRPr="00350E2E" w:rsidRDefault="00B71773" w:rsidP="00B71773">
      <w:pPr>
        <w:pStyle w:val="Heading1"/>
        <w:numPr>
          <w:ilvl w:val="0"/>
          <w:numId w:val="3"/>
        </w:numPr>
        <w:tabs>
          <w:tab w:val="left" w:pos="913"/>
        </w:tabs>
        <w:spacing w:before="1"/>
        <w:jc w:val="both"/>
        <w:rPr>
          <w:rFonts w:ascii="Calibri Light" w:hAnsi="Calibri Light" w:cs="Calibri Light"/>
          <w:sz w:val="20"/>
          <w:szCs w:val="20"/>
        </w:rPr>
      </w:pPr>
      <w:r w:rsidRPr="00B71773">
        <w:rPr>
          <w:rFonts w:ascii="Calibri Light" w:hAnsi="Calibri Light" w:cs="Calibri Light"/>
          <w:spacing w:val="-2"/>
          <w:sz w:val="20"/>
          <w:szCs w:val="20"/>
        </w:rPr>
        <w:t>DA</w:t>
      </w:r>
      <w:r w:rsidRPr="00B71773">
        <w:rPr>
          <w:rFonts w:ascii="Calibri Light" w:hAnsi="Calibri Light" w:cs="Calibri Light"/>
          <w:spacing w:val="-18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spacing w:val="-2"/>
          <w:sz w:val="20"/>
          <w:szCs w:val="20"/>
        </w:rPr>
        <w:t>AUTORIZAÇÃO</w:t>
      </w:r>
      <w:r w:rsidRPr="00B71773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spacing w:val="-1"/>
          <w:sz w:val="20"/>
          <w:szCs w:val="20"/>
        </w:rPr>
        <w:t>DA</w:t>
      </w:r>
      <w:r w:rsidRPr="00B71773">
        <w:rPr>
          <w:rFonts w:ascii="Calibri Light" w:hAnsi="Calibri Light" w:cs="Calibri Light"/>
          <w:spacing w:val="-12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spacing w:val="-1"/>
          <w:sz w:val="20"/>
          <w:szCs w:val="20"/>
        </w:rPr>
        <w:t xml:space="preserve">CONTRATAÇÃO, </w:t>
      </w:r>
      <w:r w:rsidRPr="00B71773">
        <w:rPr>
          <w:rFonts w:ascii="Calibri Light" w:hAnsi="Calibri Light" w:cs="Calibri Light"/>
          <w:b w:val="0"/>
          <w:spacing w:val="-1"/>
          <w:sz w:val="20"/>
          <w:szCs w:val="20"/>
        </w:rPr>
        <w:t>d</w:t>
      </w:r>
      <w:r w:rsidRPr="00B71773">
        <w:rPr>
          <w:rFonts w:ascii="Calibri Light" w:hAnsi="Calibri Light" w:cs="Calibri Light"/>
          <w:b w:val="0"/>
          <w:sz w:val="20"/>
          <w:szCs w:val="20"/>
        </w:rPr>
        <w:t>e acordo com a Solicitação de Abertura de Processo Licitação para</w:t>
      </w:r>
      <w:r w:rsidRPr="00B71773">
        <w:rPr>
          <w:rFonts w:ascii="Calibri Light" w:hAnsi="Calibri Light" w:cs="Calibri Light"/>
          <w:b w:val="0"/>
          <w:spacing w:val="1"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  <w:b w:val="0"/>
            <w:sz w:val="20"/>
            <w:szCs w:val="20"/>
          </w:rPr>
          <w:id w:val="1435698432"/>
          <w:placeholder>
            <w:docPart w:val="6555A821D8E248D7B294E8018AAE969C"/>
          </w:placeholder>
          <w:showingPlcHdr/>
          <w:text/>
        </w:sdtPr>
        <w:sdtContent>
          <w:r w:rsidRPr="00B71773">
            <w:rPr>
              <w:rStyle w:val="TextodoEspaoReservado"/>
              <w:rFonts w:ascii="Calibri Light" w:hAnsi="Calibri Light" w:cs="Calibri Light"/>
              <w:b w:val="0"/>
              <w:color w:val="FF0000"/>
              <w:sz w:val="20"/>
              <w:szCs w:val="20"/>
            </w:rPr>
            <w:t>Clique aqui para digitar texto.</w:t>
          </w:r>
        </w:sdtContent>
      </w:sdt>
      <w:r w:rsidRPr="00B71773">
        <w:rPr>
          <w:rFonts w:ascii="Calibri Light" w:hAnsi="Calibri Light" w:cs="Calibri Light"/>
          <w:b w:val="0"/>
          <w:sz w:val="20"/>
          <w:szCs w:val="20"/>
        </w:rPr>
        <w:t>, devidamente formalizada pela Assessoria Administrativa do CCHSA, e</w:t>
      </w:r>
      <w:r w:rsidRPr="00B71773">
        <w:rPr>
          <w:rFonts w:ascii="Calibri Light" w:hAnsi="Calibri Light" w:cs="Calibri Light"/>
          <w:b w:val="0"/>
          <w:spacing w:val="1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 xml:space="preserve">utilizando da competência acima exposta, </w:t>
      </w:r>
      <w:r w:rsidRPr="005173B1">
        <w:rPr>
          <w:rFonts w:ascii="Calibri Light" w:hAnsi="Calibri Light" w:cs="Calibri Light"/>
          <w:sz w:val="20"/>
          <w:szCs w:val="20"/>
        </w:rPr>
        <w:t>AUTORIZO</w:t>
      </w:r>
      <w:r w:rsidRPr="00B71773">
        <w:rPr>
          <w:rFonts w:ascii="Calibri Light" w:hAnsi="Calibri Light" w:cs="Calibri Light"/>
          <w:b w:val="0"/>
          <w:sz w:val="20"/>
          <w:szCs w:val="20"/>
        </w:rPr>
        <w:t xml:space="preserve"> que seja instaurada a abertura do devido Processo</w:t>
      </w:r>
      <w:r w:rsidRPr="00B71773">
        <w:rPr>
          <w:rFonts w:ascii="Calibri Light" w:hAnsi="Calibri Light" w:cs="Calibri Light"/>
          <w:b w:val="0"/>
          <w:spacing w:val="-42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Legal</w:t>
      </w:r>
      <w:r w:rsidRPr="00B71773">
        <w:rPr>
          <w:rFonts w:ascii="Calibri Light" w:hAnsi="Calibri Light" w:cs="Calibri Light"/>
          <w:b w:val="0"/>
          <w:spacing w:val="3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de</w:t>
      </w:r>
      <w:r w:rsidRPr="00B71773">
        <w:rPr>
          <w:rFonts w:ascii="Calibri Light" w:hAnsi="Calibri Light" w:cs="Calibri Light"/>
          <w:b w:val="0"/>
          <w:spacing w:val="-3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Licitação,</w:t>
      </w:r>
      <w:r w:rsidRPr="00B71773">
        <w:rPr>
          <w:rFonts w:ascii="Calibri Light" w:hAnsi="Calibri Light" w:cs="Calibri Light"/>
          <w:b w:val="0"/>
          <w:spacing w:val="4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conforme</w:t>
      </w:r>
      <w:r w:rsidRPr="00B71773">
        <w:rPr>
          <w:rFonts w:ascii="Calibri Light" w:hAnsi="Calibri Light" w:cs="Calibri Light"/>
          <w:b w:val="0"/>
          <w:spacing w:val="2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a</w:t>
      </w:r>
      <w:r w:rsidRPr="00B71773">
        <w:rPr>
          <w:rFonts w:ascii="Calibri Light" w:hAnsi="Calibri Light" w:cs="Calibri Light"/>
          <w:b w:val="0"/>
          <w:spacing w:val="2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Lei nº</w:t>
      </w:r>
      <w:r w:rsidRPr="00B71773">
        <w:rPr>
          <w:rFonts w:ascii="Calibri Light" w:hAnsi="Calibri Light" w:cs="Calibri Light"/>
          <w:b w:val="0"/>
          <w:spacing w:val="2"/>
          <w:sz w:val="20"/>
          <w:szCs w:val="20"/>
        </w:rPr>
        <w:t xml:space="preserve"> </w:t>
      </w:r>
      <w:r w:rsidR="00C7028C">
        <w:rPr>
          <w:rFonts w:ascii="Calibri Light" w:hAnsi="Calibri Light" w:cs="Calibri Light"/>
          <w:b w:val="0"/>
          <w:sz w:val="20"/>
          <w:szCs w:val="20"/>
        </w:rPr>
        <w:t>14.133</w:t>
      </w:r>
      <w:r w:rsidRPr="00B71773">
        <w:rPr>
          <w:rFonts w:ascii="Calibri Light" w:hAnsi="Calibri Light" w:cs="Calibri Light"/>
          <w:b w:val="0"/>
          <w:sz w:val="20"/>
          <w:szCs w:val="20"/>
        </w:rPr>
        <w:t>/</w:t>
      </w:r>
      <w:r w:rsidR="00C7028C">
        <w:rPr>
          <w:rFonts w:ascii="Calibri Light" w:hAnsi="Calibri Light" w:cs="Calibri Light"/>
          <w:b w:val="0"/>
          <w:sz w:val="20"/>
          <w:szCs w:val="20"/>
        </w:rPr>
        <w:t>2021</w:t>
      </w:r>
      <w:r w:rsidRPr="00B71773">
        <w:rPr>
          <w:rFonts w:ascii="Calibri Light" w:hAnsi="Calibri Light" w:cs="Calibri Light"/>
          <w:b w:val="0"/>
          <w:spacing w:val="-3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e</w:t>
      </w:r>
      <w:r w:rsidRPr="00B71773">
        <w:rPr>
          <w:rFonts w:ascii="Calibri Light" w:hAnsi="Calibri Light" w:cs="Calibri Light"/>
          <w:b w:val="0"/>
          <w:spacing w:val="-2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demais</w:t>
      </w:r>
      <w:r w:rsidRPr="00B71773">
        <w:rPr>
          <w:rFonts w:ascii="Calibri Light" w:hAnsi="Calibri Light" w:cs="Calibri Light"/>
          <w:b w:val="0"/>
          <w:spacing w:val="-2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diplomas</w:t>
      </w:r>
      <w:r w:rsidRPr="00B71773">
        <w:rPr>
          <w:rFonts w:ascii="Calibri Light" w:hAnsi="Calibri Light" w:cs="Calibri Light"/>
          <w:b w:val="0"/>
          <w:spacing w:val="-2"/>
          <w:sz w:val="20"/>
          <w:szCs w:val="20"/>
        </w:rPr>
        <w:t xml:space="preserve"> </w:t>
      </w:r>
      <w:r w:rsidRPr="00B71773">
        <w:rPr>
          <w:rFonts w:ascii="Calibri Light" w:hAnsi="Calibri Light" w:cs="Calibri Light"/>
          <w:b w:val="0"/>
          <w:sz w:val="20"/>
          <w:szCs w:val="20"/>
        </w:rPr>
        <w:t>legais.</w:t>
      </w:r>
    </w:p>
    <w:p w:rsidR="00350E2E" w:rsidRDefault="00350E2E" w:rsidP="00350E2E">
      <w:pPr>
        <w:pStyle w:val="PargrafodaLista"/>
        <w:rPr>
          <w:rFonts w:ascii="Calibri Light" w:hAnsi="Calibri Light" w:cs="Calibri Light"/>
          <w:sz w:val="20"/>
          <w:szCs w:val="20"/>
        </w:rPr>
      </w:pPr>
    </w:p>
    <w:p w:rsidR="00350E2E" w:rsidRDefault="00350E2E" w:rsidP="00350E2E">
      <w:pPr>
        <w:pStyle w:val="Heading1"/>
        <w:tabs>
          <w:tab w:val="left" w:pos="913"/>
        </w:tabs>
        <w:spacing w:before="1"/>
        <w:ind w:left="720" w:firstLine="0"/>
        <w:jc w:val="both"/>
        <w:rPr>
          <w:rFonts w:ascii="Calibri Light" w:hAnsi="Calibri Light" w:cs="Calibri Light"/>
          <w:sz w:val="20"/>
          <w:szCs w:val="20"/>
        </w:rPr>
      </w:pPr>
    </w:p>
    <w:p w:rsidR="00350E2E" w:rsidRPr="00B71773" w:rsidRDefault="00350E2E" w:rsidP="00350E2E">
      <w:pPr>
        <w:pStyle w:val="Heading1"/>
        <w:tabs>
          <w:tab w:val="left" w:pos="913"/>
        </w:tabs>
        <w:spacing w:before="1"/>
        <w:ind w:left="720" w:firstLine="0"/>
        <w:jc w:val="both"/>
        <w:rPr>
          <w:rFonts w:ascii="Calibri Light" w:hAnsi="Calibri Light" w:cs="Calibri Light"/>
          <w:sz w:val="20"/>
          <w:szCs w:val="20"/>
        </w:rPr>
      </w:pPr>
    </w:p>
    <w:p w:rsidR="0041756D" w:rsidRPr="00B71773" w:rsidRDefault="0041756D" w:rsidP="00B71773">
      <w:pPr>
        <w:jc w:val="both"/>
        <w:rPr>
          <w:rFonts w:ascii="Calibri Light" w:hAnsi="Calibri Light" w:cs="Calibri Light"/>
          <w:b/>
          <w:sz w:val="20"/>
          <w:szCs w:val="20"/>
        </w:rPr>
      </w:pPr>
    </w:p>
    <w:p w:rsidR="00592E94" w:rsidRPr="00B71773" w:rsidRDefault="00592E94" w:rsidP="00B71773">
      <w:pPr>
        <w:jc w:val="center"/>
        <w:rPr>
          <w:rFonts w:ascii="Calibri Light" w:hAnsi="Calibri Light" w:cs="Calibri Light"/>
          <w:b/>
          <w:sz w:val="20"/>
          <w:szCs w:val="20"/>
        </w:rPr>
      </w:pPr>
      <w:r w:rsidRPr="00B71773">
        <w:rPr>
          <w:rFonts w:ascii="Calibri Light" w:hAnsi="Calibri Light" w:cs="Calibri Light"/>
          <w:b/>
          <w:sz w:val="20"/>
          <w:szCs w:val="20"/>
        </w:rPr>
        <w:t>Bananeiras,</w:t>
      </w:r>
      <w:r w:rsidR="00514910" w:rsidRPr="00B71773">
        <w:rPr>
          <w:rFonts w:ascii="Calibri Light" w:hAnsi="Calibri Light" w:cs="Calibri Light"/>
          <w:b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  <w:b/>
            <w:sz w:val="20"/>
            <w:szCs w:val="20"/>
          </w:rPr>
          <w:id w:val="1435698394"/>
          <w:placeholder>
            <w:docPart w:val="DefaultPlaceholder_22675703"/>
          </w:placeholder>
          <w:showingPlcHdr/>
          <w:text/>
        </w:sdtPr>
        <w:sdtContent>
          <w:r w:rsidR="006D5788" w:rsidRPr="00B71773">
            <w:rPr>
              <w:rStyle w:val="TextodoEspaoReservado"/>
              <w:rFonts w:ascii="Calibri Light" w:hAnsi="Calibri Light" w:cs="Calibri Light"/>
              <w:color w:val="FF0000"/>
              <w:sz w:val="20"/>
              <w:szCs w:val="20"/>
            </w:rPr>
            <w:t xml:space="preserve">Clique aqui para digitar </w:t>
          </w:r>
          <w:proofErr w:type="gramStart"/>
          <w:r w:rsidR="006D5788" w:rsidRPr="00B71773">
            <w:rPr>
              <w:rStyle w:val="TextodoEspaoReservado"/>
              <w:rFonts w:ascii="Calibri Light" w:hAnsi="Calibri Light" w:cs="Calibri Light"/>
              <w:color w:val="FF0000"/>
              <w:sz w:val="20"/>
              <w:szCs w:val="20"/>
            </w:rPr>
            <w:t>texto.</w:t>
          </w:r>
          <w:proofErr w:type="gramEnd"/>
        </w:sdtContent>
      </w:sdt>
    </w:p>
    <w:p w:rsidR="00592E94" w:rsidRPr="00B71773" w:rsidRDefault="00592E94" w:rsidP="00B71773">
      <w:pPr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381693" w:rsidRPr="00B71773" w:rsidRDefault="00381693" w:rsidP="00B71773">
      <w:pPr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592E94" w:rsidRPr="00B71773" w:rsidRDefault="00592E94" w:rsidP="00B71773">
      <w:pPr>
        <w:spacing w:after="0" w:line="240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B71773">
        <w:rPr>
          <w:rFonts w:ascii="Calibri Light" w:hAnsi="Calibri Light" w:cs="Calibri Light"/>
          <w:b/>
          <w:sz w:val="20"/>
          <w:szCs w:val="20"/>
        </w:rPr>
        <w:t>Prof. Dr. George Rodrigo Beltrão da Cruz</w:t>
      </w:r>
    </w:p>
    <w:p w:rsidR="00592E94" w:rsidRPr="00B71773" w:rsidRDefault="00592E94" w:rsidP="00B71773">
      <w:pPr>
        <w:spacing w:after="0" w:line="240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B71773">
        <w:rPr>
          <w:rFonts w:ascii="Calibri Light" w:hAnsi="Calibri Light" w:cs="Calibri Light"/>
          <w:b/>
          <w:sz w:val="20"/>
          <w:szCs w:val="20"/>
        </w:rPr>
        <w:t>Diretor do CCHSA/UFPB</w:t>
      </w:r>
    </w:p>
    <w:p w:rsidR="00592E94" w:rsidRPr="00B71773" w:rsidRDefault="00592E94" w:rsidP="00B71773">
      <w:pPr>
        <w:spacing w:after="0" w:line="240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B71773">
        <w:rPr>
          <w:rFonts w:ascii="Calibri Light" w:hAnsi="Calibri Light" w:cs="Calibri Light"/>
          <w:b/>
          <w:sz w:val="20"/>
          <w:szCs w:val="20"/>
        </w:rPr>
        <w:t>Ordenador de Despesas</w:t>
      </w:r>
    </w:p>
    <w:sectPr w:rsidR="00592E94" w:rsidRPr="00B71773" w:rsidSect="005173B1">
      <w:headerReference w:type="default" r:id="rId8"/>
      <w:footerReference w:type="default" r:id="rId9"/>
      <w:pgSz w:w="11906" w:h="16838"/>
      <w:pgMar w:top="1417" w:right="1558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FCF" w:rsidRDefault="00985FCF" w:rsidP="00DF522C">
      <w:pPr>
        <w:spacing w:after="0" w:line="240" w:lineRule="auto"/>
      </w:pPr>
      <w:r>
        <w:separator/>
      </w:r>
    </w:p>
  </w:endnote>
  <w:endnote w:type="continuationSeparator" w:id="0">
    <w:p w:rsidR="00985FCF" w:rsidRDefault="00985FCF" w:rsidP="00DF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CF" w:rsidRPr="00950BEC" w:rsidRDefault="00FE6F84" w:rsidP="0078108A">
    <w:pPr>
      <w:pStyle w:val="Rodap"/>
      <w:jc w:val="right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de seta reta 7" o:spid="_x0000_s1026" type="#_x0000_t32" style="position:absolute;left:0;text-align:left;margin-left:.9pt;margin-top:10.75pt;width:414.8pt;height:.5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" strokecolor="black [3200]">
          <v:stroke endarrow="block" joinstyle="miter"/>
        </v:shape>
      </w:pict>
    </w:r>
    <w:sdt>
      <w:sdtPr>
        <w:id w:val="1816296028"/>
        <w:docPartObj>
          <w:docPartGallery w:val="Page Numbers (Bottom of Page)"/>
          <w:docPartUnique/>
        </w:docPartObj>
      </w:sdtPr>
      <w:sdtContent>
        <w:fldSimple w:instr="PAGE   \* MERGEFORMAT">
          <w:r w:rsidR="007B2F76">
            <w:rPr>
              <w:noProof/>
            </w:rPr>
            <w:t>1</w:t>
          </w:r>
        </w:fldSimple>
      </w:sdtContent>
    </w:sdt>
  </w:p>
  <w:p w:rsidR="00985FCF" w:rsidRPr="00797998" w:rsidRDefault="00FE6F84" w:rsidP="0078108A">
    <w:pPr>
      <w:spacing w:after="0" w:line="240" w:lineRule="auto"/>
      <w:rPr>
        <w:b/>
        <w:sz w:val="14"/>
      </w:rPr>
    </w:pPr>
    <w:r w:rsidRPr="00FE6F84">
      <w:rPr>
        <w:noProof/>
        <w:lang w:eastAsia="pt-BR"/>
      </w:rPr>
      <w:pict>
        <v:group id="Grupo 43" o:spid="_x0000_s1027" style="position:absolute;margin-left:307pt;margin-top:.6pt;width:100.5pt;height:39.75pt;z-index:251659264;mso-position-horizontal-relative:margin;mso-width-relative:margin;mso-height-relative:margin" coordsize="14033,54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8" type="#_x0000_t75" alt="Resultado de imagem para logo ufpb" style="position:absolute;top:190;width:3702;height:498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/DHvEAAAA2wAAAA8AAABkcnMvZG93bnJldi54bWxEj92KwjAUhO8F3yEcwTtN/UGXrlFEUARB&#10;qIrr3h2aY1tsTkoTtfv2G0HwcpiZb5jZojGleFDtCssKBv0IBHFqdcGZgtNx3fsC4TyyxtIyKfgj&#10;B4t5uzXDWNsnJ/Q4+EwECLsYFeTeV7GULs3JoOvbijh4V1sb9EHWmdQ1PgPclHIYRRNpsOCwkGNF&#10;q5zS2+FuFEwTzZff8/2W7EfjzS49buTPZahUt9Msv0F4avwn/G5vtYLxAF5fwg+Q8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0/DHvEAAAA2wAAAA8AAAAAAAAAAAAAAAAA&#10;nwIAAGRycy9kb3ducmV2LnhtbFBLBQYAAAAABAAEAPcAAACQAwAAAAA=&#10;">
            <v:imagedata r:id="rId1" o:title="Resultado de imagem para logo ufpb" cropbottom="-48f" cropleft="20154f" cropright="20290f"/>
            <v:path arrowok="t"/>
          </v:shape>
          <v:shape id="Imagem 4" o:spid="_x0000_s1029" type="#_x0000_t75" alt="Resultado de imagem para logo cchsa" style="position:absolute;left:3683;width:5397;height:54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kfe+/AAAA2wAAAA8AAABkcnMvZG93bnJldi54bWxET02LwjAQvQv+hzCCN01XRaXbVERX6G2x&#10;CuJtaMa2u82kNFmt/35zEDw+3ney6U0j7tS52rKCj2kEgriwuuZSwfl0mKxBOI+ssbFMCp7kYJMO&#10;BwnG2j74SPfclyKEsItRQeV9G0vpiooMuqltiQN3s51BH2BXSt3hI4SbRs6iaCkN1hwaKmxpV1Hx&#10;m/8ZBeX+8uMOmdV9Vq/a6/zrhjb6Vmo86refIDz1/i1+uTOtYBHWhy/hB8j0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FJH3vvwAAANsAAAAPAAAAAAAAAAAAAAAAAJ8CAABk&#10;cnMvZG93bnJldi54bWxQSwUGAAAAAAQABAD3AAAAiwMAAAAA&#10;">
            <v:imagedata r:id="rId2" o:title="Resultado de imagem para logo cchsa"/>
            <v:path arrowok="t"/>
          </v:shape>
          <v:shape id="Imagem 42" o:spid="_x0000_s1030" type="#_x0000_t75" alt="Resultado de imagem para CAVN UFPB" style="position:absolute;left:9715;top:571;width:4318;height:42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4vUvHAAAA2wAAAA8AAABkcnMvZG93bnJldi54bWxEj0FrwkAUhO8F/8PyBC9FN4pITV1F1FpB&#10;sDQVwdsz+0yC2bdpdqtpf31XKPQ4zMw3zGTWmFJcqXaFZQX9XgSCOLW64EzB/uOl+wTCeWSNpWVS&#10;8E0OZtPWwwRjbW/8TtfEZyJA2MWoIPe+iqV0aU4GXc9WxME729qgD7LOpK7xFuCmlIMoGkmDBYeF&#10;HCta5JReki+jYH38PGzflqvXwyb6cfJEj/vxbqdUp93Mn0F4avx/+K+90QqGA7h/CT9ATn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04vUvHAAAA2wAAAA8AAAAAAAAAAAAA&#10;AAAAnwIAAGRycy9kb3ducmV2LnhtbFBLBQYAAAAABAAEAPcAAACTAwAAAAA=&#10;">
            <v:imagedata r:id="rId3" o:title="Resultado de imagem para CAVN UFPB"/>
            <v:path arrowok="t"/>
          </v:shape>
          <w10:wrap anchorx="margin"/>
        </v:group>
      </w:pict>
    </w:r>
    <w:r w:rsidR="00985FCF">
      <w:rPr>
        <w:b/>
        <w:sz w:val="14"/>
      </w:rPr>
      <w:t>Direção de Centro</w:t>
    </w:r>
    <w:r w:rsidR="00985FCF" w:rsidRPr="00797998">
      <w:rPr>
        <w:b/>
        <w:sz w:val="14"/>
      </w:rPr>
      <w:t xml:space="preserve"> do CCHSA</w:t>
    </w:r>
  </w:p>
  <w:p w:rsidR="00985FCF" w:rsidRPr="00797998" w:rsidRDefault="00985FCF" w:rsidP="0078108A">
    <w:pPr>
      <w:spacing w:after="0" w:line="240" w:lineRule="auto"/>
      <w:rPr>
        <w:b/>
        <w:sz w:val="14"/>
      </w:rPr>
    </w:pPr>
    <w:r>
      <w:rPr>
        <w:b/>
        <w:sz w:val="14"/>
      </w:rPr>
      <w:t>diretoria</w:t>
    </w:r>
    <w:r w:rsidRPr="00797998">
      <w:rPr>
        <w:b/>
        <w:sz w:val="14"/>
      </w:rPr>
      <w:t>@cchsa.ufpb.br</w:t>
    </w:r>
  </w:p>
  <w:p w:rsidR="00985FCF" w:rsidRPr="00797998" w:rsidRDefault="00985FCF" w:rsidP="0078108A">
    <w:pPr>
      <w:spacing w:after="0" w:line="240" w:lineRule="auto"/>
      <w:rPr>
        <w:b/>
        <w:sz w:val="14"/>
      </w:rPr>
    </w:pPr>
    <w:r>
      <w:rPr>
        <w:b/>
        <w:sz w:val="14"/>
      </w:rPr>
      <w:t>Ramal: (083) 3533-5801/5802/5804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FCF" w:rsidRDefault="00985FCF" w:rsidP="00DF522C">
      <w:pPr>
        <w:spacing w:after="0" w:line="240" w:lineRule="auto"/>
      </w:pPr>
      <w:r>
        <w:separator/>
      </w:r>
    </w:p>
  </w:footnote>
  <w:footnote w:type="continuationSeparator" w:id="0">
    <w:p w:rsidR="00985FCF" w:rsidRDefault="00985FCF" w:rsidP="00DF5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CF" w:rsidRDefault="00985FCF" w:rsidP="0078108A">
    <w:pPr>
      <w:pStyle w:val="Cabealho"/>
      <w:jc w:val="center"/>
      <w:rPr>
        <w:noProof/>
        <w:szCs w:val="20"/>
        <w:lang w:eastAsia="pt-BR"/>
      </w:rPr>
    </w:pPr>
    <w:r>
      <w:rPr>
        <w:noProof/>
        <w:szCs w:val="20"/>
        <w:lang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2466975</wp:posOffset>
          </wp:positionH>
          <wp:positionV relativeFrom="paragraph">
            <wp:posOffset>-24130</wp:posOffset>
          </wp:positionV>
          <wp:extent cx="636905" cy="622300"/>
          <wp:effectExtent l="19050" t="0" r="0" b="0"/>
          <wp:wrapTight wrapText="bothSides">
            <wp:wrapPolygon edited="0">
              <wp:start x="-646" y="0"/>
              <wp:lineTo x="-646" y="21159"/>
              <wp:lineTo x="21320" y="21159"/>
              <wp:lineTo x="21320" y="0"/>
              <wp:lineTo x="-646" y="0"/>
            </wp:wrapPolygon>
          </wp:wrapTight>
          <wp:docPr id="4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223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985FCF" w:rsidRDefault="00985FCF" w:rsidP="0078108A">
    <w:pPr>
      <w:pStyle w:val="Cabealho"/>
      <w:jc w:val="center"/>
      <w:rPr>
        <w:noProof/>
        <w:szCs w:val="20"/>
        <w:lang w:eastAsia="pt-BR"/>
      </w:rPr>
    </w:pPr>
  </w:p>
  <w:p w:rsidR="00985FCF" w:rsidRDefault="00985FCF" w:rsidP="0078108A">
    <w:pPr>
      <w:pStyle w:val="Cabealho"/>
      <w:jc w:val="center"/>
      <w:rPr>
        <w:noProof/>
        <w:szCs w:val="20"/>
        <w:lang w:eastAsia="pt-BR"/>
      </w:rPr>
    </w:pPr>
  </w:p>
  <w:p w:rsidR="005173B1" w:rsidRDefault="005173B1" w:rsidP="0078108A">
    <w:pPr>
      <w:pStyle w:val="Cabealho"/>
      <w:jc w:val="center"/>
      <w:rPr>
        <w:noProof/>
        <w:szCs w:val="20"/>
        <w:lang w:eastAsia="pt-BR"/>
      </w:rPr>
    </w:pPr>
  </w:p>
  <w:p w:rsidR="00985FCF" w:rsidRPr="00797998" w:rsidRDefault="00985FCF" w:rsidP="0078108A">
    <w:pPr>
      <w:pStyle w:val="Cabealho"/>
      <w:jc w:val="center"/>
      <w:rPr>
        <w:rFonts w:asciiTheme="majorHAnsi" w:hAnsiTheme="majorHAnsi" w:cstheme="majorHAnsi"/>
        <w:b/>
        <w:bCs/>
        <w:sz w:val="18"/>
        <w:szCs w:val="20"/>
      </w:rPr>
    </w:pPr>
    <w:r w:rsidRPr="00797998">
      <w:rPr>
        <w:rFonts w:asciiTheme="majorHAnsi" w:hAnsiTheme="majorHAnsi" w:cstheme="majorHAnsi"/>
        <w:b/>
        <w:bCs/>
        <w:sz w:val="18"/>
        <w:szCs w:val="20"/>
      </w:rPr>
      <w:t>UNIVERSIDADE FEDERAL DA PARAÍBA</w:t>
    </w:r>
  </w:p>
  <w:p w:rsidR="00985FCF" w:rsidRPr="00797998" w:rsidRDefault="00985FCF" w:rsidP="0078108A">
    <w:pPr>
      <w:pStyle w:val="Cabealho"/>
      <w:jc w:val="center"/>
      <w:rPr>
        <w:rFonts w:asciiTheme="majorHAnsi" w:hAnsiTheme="majorHAnsi" w:cstheme="majorHAnsi"/>
        <w:b/>
        <w:bCs/>
        <w:sz w:val="18"/>
        <w:szCs w:val="20"/>
      </w:rPr>
    </w:pPr>
    <w:r w:rsidRPr="00797998">
      <w:rPr>
        <w:rFonts w:asciiTheme="majorHAnsi" w:hAnsiTheme="majorHAnsi" w:cstheme="majorHAnsi"/>
        <w:b/>
        <w:bCs/>
        <w:sz w:val="18"/>
        <w:szCs w:val="20"/>
      </w:rPr>
      <w:t>CENTRO DE CIÊNCIAS HUMANAS SOCIAIS E AGRÁRIAS</w:t>
    </w:r>
  </w:p>
  <w:p w:rsidR="00985FCF" w:rsidRPr="00797998" w:rsidRDefault="00985FCF" w:rsidP="0078108A">
    <w:pPr>
      <w:pStyle w:val="Cabealho"/>
      <w:jc w:val="center"/>
      <w:rPr>
        <w:rFonts w:asciiTheme="majorHAnsi" w:hAnsiTheme="majorHAnsi" w:cstheme="majorHAnsi"/>
        <w:b/>
        <w:bCs/>
        <w:sz w:val="18"/>
        <w:szCs w:val="20"/>
      </w:rPr>
    </w:pPr>
    <w:r w:rsidRPr="00797998">
      <w:rPr>
        <w:rFonts w:asciiTheme="majorHAnsi" w:hAnsiTheme="majorHAnsi" w:cstheme="majorHAnsi"/>
        <w:b/>
        <w:bCs/>
        <w:sz w:val="18"/>
        <w:szCs w:val="20"/>
      </w:rPr>
      <w:t>CAMPUS III – BANANEIRAS – PB</w:t>
    </w:r>
  </w:p>
  <w:p w:rsidR="00985FCF" w:rsidRPr="00797998" w:rsidRDefault="00985FCF" w:rsidP="0078108A">
    <w:pPr>
      <w:pStyle w:val="Cabealho"/>
      <w:jc w:val="center"/>
      <w:rPr>
        <w:rFonts w:asciiTheme="majorHAnsi" w:hAnsiTheme="majorHAnsi" w:cstheme="majorHAnsi"/>
        <w:b/>
        <w:bCs/>
        <w:sz w:val="18"/>
        <w:szCs w:val="20"/>
      </w:rPr>
    </w:pPr>
    <w:r>
      <w:rPr>
        <w:rFonts w:asciiTheme="majorHAnsi" w:hAnsiTheme="majorHAnsi" w:cstheme="majorHAnsi"/>
        <w:b/>
        <w:bCs/>
        <w:sz w:val="18"/>
        <w:szCs w:val="20"/>
      </w:rPr>
      <w:t>DIREÇÃO DE CENTRO</w:t>
    </w:r>
  </w:p>
  <w:p w:rsidR="00985FCF" w:rsidRPr="00797998" w:rsidRDefault="00FE6F84" w:rsidP="0078108A">
    <w:pPr>
      <w:pStyle w:val="Cabealho"/>
      <w:rPr>
        <w:szCs w:val="20"/>
      </w:rPr>
    </w:pPr>
    <w:r>
      <w:rPr>
        <w:noProof/>
        <w:szCs w:val="20"/>
        <w:lang w:eastAsia="pt-BR"/>
      </w:rPr>
      <w:pict>
        <v:line id="Conector reto 2" o:spid="_x0000_s1025" style="position:absolute;z-index:251657216;visibility:visible;mso-wrap-distance-top:-3e-5mm;mso-wrap-distance-bottom:-3e-5mm" from="-21.5pt,6.4pt" to="471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" strokecolor="black [3200]">
          <v:stroke linestyle="thickThin" joinstyle="miter"/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0F37"/>
    <w:multiLevelType w:val="hybridMultilevel"/>
    <w:tmpl w:val="ACEEAD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6328E"/>
    <w:multiLevelType w:val="hybridMultilevel"/>
    <w:tmpl w:val="15E2DC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4405C"/>
    <w:multiLevelType w:val="multilevel"/>
    <w:tmpl w:val="357A1554"/>
    <w:lvl w:ilvl="0">
      <w:start w:val="1"/>
      <w:numFmt w:val="decimal"/>
      <w:lvlText w:val="%1."/>
      <w:lvlJc w:val="left"/>
      <w:pPr>
        <w:ind w:left="912" w:hanging="183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30" w:hanging="308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838" w:hanging="3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56" w:hanging="3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4" w:hanging="3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2" w:hanging="3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1" w:hanging="3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29" w:hanging="3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7" w:hanging="308"/>
      </w:pPr>
      <w:rPr>
        <w:rFonts w:hint="default"/>
        <w:lang w:val="pt-PT" w:eastAsia="en-US" w:bidi="ar-SA"/>
      </w:rPr>
    </w:lvl>
  </w:abstractNum>
  <w:abstractNum w:abstractNumId="3">
    <w:nsid w:val="5DC10017"/>
    <w:multiLevelType w:val="hybridMultilevel"/>
    <w:tmpl w:val="318AE3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Conector de seta reta 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C292A"/>
    <w:rsid w:val="001D7AC6"/>
    <w:rsid w:val="00350E2E"/>
    <w:rsid w:val="00381693"/>
    <w:rsid w:val="003F1557"/>
    <w:rsid w:val="00403517"/>
    <w:rsid w:val="0041756D"/>
    <w:rsid w:val="004875E9"/>
    <w:rsid w:val="004B03B7"/>
    <w:rsid w:val="004F01F7"/>
    <w:rsid w:val="00503E38"/>
    <w:rsid w:val="00514910"/>
    <w:rsid w:val="005173B1"/>
    <w:rsid w:val="005230FE"/>
    <w:rsid w:val="00592E94"/>
    <w:rsid w:val="00610FED"/>
    <w:rsid w:val="00633604"/>
    <w:rsid w:val="00635B29"/>
    <w:rsid w:val="006D5788"/>
    <w:rsid w:val="00722912"/>
    <w:rsid w:val="00757640"/>
    <w:rsid w:val="0078108A"/>
    <w:rsid w:val="007B2F76"/>
    <w:rsid w:val="00861801"/>
    <w:rsid w:val="008931F9"/>
    <w:rsid w:val="008969F3"/>
    <w:rsid w:val="00985FCF"/>
    <w:rsid w:val="00A70C0E"/>
    <w:rsid w:val="00B05AE2"/>
    <w:rsid w:val="00B53FB9"/>
    <w:rsid w:val="00B71773"/>
    <w:rsid w:val="00BE6146"/>
    <w:rsid w:val="00C7028C"/>
    <w:rsid w:val="00CA0CA1"/>
    <w:rsid w:val="00DF522C"/>
    <w:rsid w:val="00E3720D"/>
    <w:rsid w:val="00E92B59"/>
    <w:rsid w:val="00EC292A"/>
    <w:rsid w:val="00EC4A33"/>
    <w:rsid w:val="00FE6F84"/>
    <w:rsid w:val="00FF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92A"/>
    <w:pPr>
      <w:spacing w:after="160" w:line="25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2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292A"/>
  </w:style>
  <w:style w:type="paragraph" w:styleId="Rodap">
    <w:name w:val="footer"/>
    <w:basedOn w:val="Normal"/>
    <w:link w:val="RodapChar"/>
    <w:uiPriority w:val="99"/>
    <w:unhideWhenUsed/>
    <w:rsid w:val="00EC2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292A"/>
  </w:style>
  <w:style w:type="paragraph" w:styleId="PargrafodaLista">
    <w:name w:val="List Paragraph"/>
    <w:basedOn w:val="Normal"/>
    <w:uiPriority w:val="1"/>
    <w:qFormat/>
    <w:rsid w:val="0078108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51491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9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3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717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71773"/>
    <w:rPr>
      <w:rFonts w:ascii="Times New Roman" w:eastAsia="Times New Roman" w:hAnsi="Times New Roman" w:cs="Times New Roman"/>
      <w:sz w:val="18"/>
      <w:szCs w:val="18"/>
      <w:lang w:val="pt-PT"/>
    </w:rPr>
  </w:style>
  <w:style w:type="paragraph" w:customStyle="1" w:styleId="Heading1">
    <w:name w:val="Heading 1"/>
    <w:basedOn w:val="Normal"/>
    <w:uiPriority w:val="1"/>
    <w:qFormat/>
    <w:rsid w:val="00B71773"/>
    <w:pPr>
      <w:widowControl w:val="0"/>
      <w:autoSpaceDE w:val="0"/>
      <w:autoSpaceDN w:val="0"/>
      <w:spacing w:after="0" w:line="240" w:lineRule="auto"/>
      <w:ind w:left="912" w:hanging="183"/>
      <w:outlineLvl w:val="1"/>
    </w:pPr>
    <w:rPr>
      <w:rFonts w:ascii="Times New Roman" w:eastAsia="Times New Roman" w:hAnsi="Times New Roman" w:cs="Times New Roman"/>
      <w:b/>
      <w:bCs/>
      <w:sz w:val="18"/>
      <w:szCs w:val="18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DEC%2010.193-2019?OpenDocu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ACD0BF-1C6B-4D20-8FB2-18221C245693}"/>
      </w:docPartPr>
      <w:docPartBody>
        <w:p w:rsidR="00D97E19" w:rsidRDefault="00696CBD">
          <w:r w:rsidRPr="00E7282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55A821D8E248D7B294E8018AAE96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48E296-2C44-48C3-82AE-6F36C2E53317}"/>
      </w:docPartPr>
      <w:docPartBody>
        <w:p w:rsidR="00087EEB" w:rsidRDefault="00087EEB" w:rsidP="00087EEB">
          <w:pPr>
            <w:pStyle w:val="6555A821D8E248D7B294E8018AAE969C"/>
          </w:pPr>
          <w:r w:rsidRPr="00E7282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96CBD"/>
    <w:rsid w:val="00087EEB"/>
    <w:rsid w:val="005A6F97"/>
    <w:rsid w:val="00696CBD"/>
    <w:rsid w:val="00AC2A2D"/>
    <w:rsid w:val="00D97E19"/>
    <w:rsid w:val="00F8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E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87EEB"/>
    <w:rPr>
      <w:color w:val="808080"/>
    </w:rPr>
  </w:style>
  <w:style w:type="paragraph" w:customStyle="1" w:styleId="6555A821D8E248D7B294E8018AAE969C">
    <w:name w:val="6555A821D8E248D7B294E8018AAE969C"/>
    <w:rsid w:val="00087E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1200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2023-06-30T14:44:00Z</cp:lastPrinted>
  <dcterms:created xsi:type="dcterms:W3CDTF">2024-02-20T18:22:00Z</dcterms:created>
  <dcterms:modified xsi:type="dcterms:W3CDTF">2024-02-20T18:22:00Z</dcterms:modified>
</cp:coreProperties>
</file>